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E1D3" w14:textId="77777777" w:rsidR="005B5B60" w:rsidRDefault="005B5B60" w:rsidP="005B5B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14:paraId="7A734393" w14:textId="77777777" w:rsidR="005B5B60" w:rsidRDefault="005B5B60" w:rsidP="005B5B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оказания образовательных услуг № 1040</w:t>
      </w:r>
    </w:p>
    <w:p w14:paraId="32F45C22" w14:textId="77777777" w:rsidR="005B5B60" w:rsidRDefault="005B5B60" w:rsidP="005B5B6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4"/>
        <w:gridCol w:w="5040"/>
      </w:tblGrid>
      <w:tr w:rsidR="005B5B60" w14:paraId="6C53A9B7" w14:textId="77777777" w:rsidTr="005B5B60">
        <w:tc>
          <w:tcPr>
            <w:tcW w:w="5164" w:type="dxa"/>
            <w:hideMark/>
          </w:tcPr>
          <w:p w14:paraId="637F5665" w14:textId="77777777" w:rsidR="005B5B60" w:rsidRDefault="005B5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040" w:type="dxa"/>
            <w:hideMark/>
          </w:tcPr>
          <w:p w14:paraId="27225CED" w14:textId="77777777" w:rsidR="005B5B60" w:rsidRDefault="005B5B60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июня 2025 г.</w:t>
            </w:r>
          </w:p>
        </w:tc>
      </w:tr>
    </w:tbl>
    <w:p w14:paraId="60A2C578" w14:textId="77777777" w:rsidR="005B5B60" w:rsidRDefault="005B5B60" w:rsidP="005B5B60">
      <w:pPr>
        <w:rPr>
          <w:sz w:val="22"/>
          <w:szCs w:val="22"/>
        </w:rPr>
      </w:pPr>
    </w:p>
    <w:p w14:paraId="5F7E6D53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Общеобразовательная автономная некоммерческая организация Средняя общеобразовательная школа «Москвич»</w:t>
      </w:r>
      <w:r>
        <w:rPr>
          <w:sz w:val="22"/>
          <w:szCs w:val="22"/>
        </w:rPr>
        <w:t xml:space="preserve">, ОГРН 1167700057007, лицензия на осуществление образовательной деятельности № 037558 (регистрационный номер Л035-01298-77/00184927) от 06.06.2016 выдана Департаментом образования города Москвы (далее – Исполнитель, Школа, ОАНО СОШ «Москвич»), в лице Директора Ефимовой Светланы Анатольевны, действующей на основании Устава, с одной стороны, и гражданин (-ка) Российской Федерации </w:t>
      </w:r>
      <w:r w:rsidR="00222010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 xml:space="preserve">, паспорт </w:t>
      </w:r>
      <w:r w:rsidR="00222010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 xml:space="preserve"> номер </w:t>
      </w:r>
      <w:r w:rsidR="00222010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(далее – «Заказчик), действующий(-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интересах </w:t>
      </w:r>
      <w:r w:rsidR="00222010">
        <w:rPr>
          <w:b/>
          <w:sz w:val="22"/>
          <w:szCs w:val="22"/>
        </w:rPr>
        <w:t>_______________________</w:t>
      </w:r>
      <w:r>
        <w:rPr>
          <w:sz w:val="22"/>
          <w:szCs w:val="22"/>
        </w:rPr>
        <w:t>, обучающегося (-</w:t>
      </w:r>
      <w:proofErr w:type="spellStart"/>
      <w:r>
        <w:rPr>
          <w:sz w:val="22"/>
          <w:szCs w:val="22"/>
        </w:rPr>
        <w:t>ейся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в </w:t>
      </w:r>
      <w:r w:rsidR="00222010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 классе</w:t>
      </w:r>
      <w:r>
        <w:rPr>
          <w:sz w:val="22"/>
          <w:szCs w:val="22"/>
        </w:rPr>
        <w:t xml:space="preserve"> (далее – Обучающийся), с другой стороны, совместно именуемые в дальнейшем «Стороны», заключили настоящий договор (далее – Договор) о нижеследующем:</w:t>
      </w:r>
    </w:p>
    <w:p w14:paraId="1034F61A" w14:textId="77777777" w:rsidR="005B5B60" w:rsidRDefault="005B5B60" w:rsidP="005B5B60">
      <w:pPr>
        <w:pStyle w:val="a3"/>
        <w:rPr>
          <w:sz w:val="22"/>
          <w:szCs w:val="22"/>
        </w:rPr>
      </w:pPr>
    </w:p>
    <w:p w14:paraId="5AD1FAF7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Термины и определения</w:t>
      </w:r>
    </w:p>
    <w:p w14:paraId="4495C66C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Нижеперечисленные термины и определения, применяемые в Договоре, имеют следующие значения:</w:t>
      </w:r>
    </w:p>
    <w:p w14:paraId="40E9FE44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«Территория школы»</w:t>
      </w:r>
      <w:r>
        <w:rPr>
          <w:rFonts w:eastAsia="Arial"/>
          <w:sz w:val="22"/>
          <w:szCs w:val="22"/>
          <w:lang w:eastAsia="ar-SA"/>
        </w:rPr>
        <w:t xml:space="preserve"> – местонахождение принадлежащей Исполнителю инфраструктуры, необходимой для ведения образовательной деятельности и расположенной по адресам: 1) Российская Федерация, город Москва, Ленинский проспект, дом 86Б; 2) Российская Федерация, город Москва, улица Кравченко, дом 12. </w:t>
      </w:r>
    </w:p>
    <w:p w14:paraId="6BCC5928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«Обучающийся»</w:t>
      </w:r>
      <w:r>
        <w:rPr>
          <w:rFonts w:eastAsia="Arial"/>
          <w:sz w:val="22"/>
          <w:szCs w:val="22"/>
          <w:lang w:eastAsia="ar-SA"/>
        </w:rPr>
        <w:t xml:space="preserve"> – несовершеннолетнее лицо, в интересах которого Заказчиком заключен Договор и в отношении, которого Исполнителем осуществляется образовательный процесс.</w:t>
      </w:r>
    </w:p>
    <w:p w14:paraId="1985474C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«ФГОС»</w:t>
      </w:r>
      <w:r>
        <w:rPr>
          <w:rFonts w:eastAsia="Arial"/>
          <w:sz w:val="22"/>
          <w:szCs w:val="22"/>
          <w:lang w:eastAsia="ar-SA"/>
        </w:rPr>
        <w:t xml:space="preserve"> – Федеральный государственный образовательный стандарт (либо временно заменяющий его документ, утвержденный в установленном порядке).</w:t>
      </w:r>
    </w:p>
    <w:p w14:paraId="290CFA83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«Платные образовательные услуги»</w:t>
      </w:r>
      <w:r>
        <w:rPr>
          <w:rFonts w:eastAsia="Arial"/>
          <w:sz w:val="22"/>
          <w:szCs w:val="22"/>
          <w:lang w:eastAsia="ar-SA"/>
        </w:rPr>
        <w:t xml:space="preserve"> – совокупность действий Исполнителя, представляющих собой единый целенаправленный процесс обучения и воспитания Обучающегося в рамках образовательных программ, соответствующих ФГОС по очной форме обучения. Порядок и условия оказания платных образовательных услуг определяются настоящим Договором и Положением об оказании платных образовательных услуг.</w:t>
      </w:r>
    </w:p>
    <w:p w14:paraId="71F34D80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«Дополнительные образовательные услуги»</w:t>
      </w:r>
      <w:r>
        <w:rPr>
          <w:rFonts w:eastAsia="Arial"/>
          <w:sz w:val="22"/>
          <w:szCs w:val="22"/>
          <w:lang w:eastAsia="ar-SA"/>
        </w:rPr>
        <w:t xml:space="preserve"> – дополнительные образовательные услуги (т.е. совокупность действий Исполнителя, представляющих собой единый целенаправленный процесс обучения и воспитания Обучающегося в рамках дополнительных образовательных программ) и иные услуги. Порядок и условия оказания дополнительных образовательных услуг определяются в отдельном договоре между Сторонами и в Положении об оказании дополнительных образовательных услуг. </w:t>
      </w:r>
    </w:p>
    <w:p w14:paraId="1DF12682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«Услуги»</w:t>
      </w:r>
      <w:r>
        <w:rPr>
          <w:rFonts w:eastAsia="Arial"/>
          <w:sz w:val="22"/>
          <w:szCs w:val="22"/>
          <w:lang w:eastAsia="ar-SA"/>
        </w:rPr>
        <w:t xml:space="preserve"> – Платные образовательные услуги и Дополнительные образовательные услуги.</w:t>
      </w:r>
    </w:p>
    <w:p w14:paraId="475EF835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«Учебный год»</w:t>
      </w:r>
      <w:r>
        <w:rPr>
          <w:rFonts w:eastAsia="Arial"/>
          <w:sz w:val="22"/>
          <w:szCs w:val="22"/>
          <w:lang w:eastAsia="ar-SA"/>
        </w:rPr>
        <w:t xml:space="preserve"> – период обучения </w:t>
      </w:r>
      <w:r>
        <w:rPr>
          <w:rFonts w:eastAsia="Arial"/>
          <w:b/>
          <w:sz w:val="22"/>
          <w:szCs w:val="22"/>
          <w:lang w:eastAsia="ar-SA"/>
        </w:rPr>
        <w:t>с 01 сентября 2025 года по 31 мая 2026 года</w:t>
      </w:r>
      <w:r>
        <w:rPr>
          <w:rFonts w:eastAsia="Arial"/>
          <w:sz w:val="22"/>
          <w:szCs w:val="22"/>
          <w:lang w:eastAsia="ar-SA"/>
        </w:rPr>
        <w:t>, за исключением 9-х и 11-х классов. Для 9-х и 11-х классов окончание учебного года определяется в соответствии с расписанием ГИА.</w:t>
      </w:r>
    </w:p>
    <w:p w14:paraId="2164DED3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«Учебное время»</w:t>
      </w:r>
      <w:r>
        <w:rPr>
          <w:rFonts w:eastAsia="Arial"/>
          <w:sz w:val="22"/>
          <w:szCs w:val="22"/>
          <w:lang w:eastAsia="ar-SA"/>
        </w:rPr>
        <w:t xml:space="preserve"> – время дня, в течение которого осуществляется непосредственное преподавание школьных дисциплин, время завтрака и перемен между занятиями (1-я часть Учебного времени), а также время обеда, время оказания Дополнительных образовательных услуг и пребывания Обучающегося в группе продленного дня (2-я часть Учебного времени).</w:t>
      </w:r>
    </w:p>
    <w:p w14:paraId="35C508C3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«Отчетный период»</w:t>
      </w:r>
    </w:p>
    <w:p w14:paraId="62EDFEF3" w14:textId="77777777" w:rsidR="005B5B60" w:rsidRDefault="005B5B60" w:rsidP="005B5B60">
      <w:pPr>
        <w:numPr>
          <w:ilvl w:val="3"/>
          <w:numId w:val="28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Для образовательных программ начального общего и основного общего образования – 4 четверти в пределах Учебного года:</w:t>
      </w:r>
    </w:p>
    <w:p w14:paraId="5F5A8F82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1 четверть</w:t>
      </w:r>
      <w:r>
        <w:rPr>
          <w:rFonts w:eastAsia="Arial"/>
          <w:sz w:val="22"/>
          <w:szCs w:val="22"/>
          <w:lang w:eastAsia="ar-SA"/>
        </w:rPr>
        <w:t xml:space="preserve"> – с 01.09.2025 г. по 31.10.2025 г., </w:t>
      </w:r>
    </w:p>
    <w:p w14:paraId="30406943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2 четверть</w:t>
      </w:r>
      <w:r>
        <w:rPr>
          <w:rFonts w:eastAsia="Arial"/>
          <w:sz w:val="22"/>
          <w:szCs w:val="22"/>
          <w:lang w:eastAsia="ar-SA"/>
        </w:rPr>
        <w:t xml:space="preserve"> – с 10.11.2025 г. по 26.12.2025 г., </w:t>
      </w:r>
    </w:p>
    <w:p w14:paraId="3212EC8F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3 четверть</w:t>
      </w:r>
      <w:r>
        <w:rPr>
          <w:rFonts w:eastAsia="Arial"/>
          <w:sz w:val="22"/>
          <w:szCs w:val="22"/>
          <w:lang w:eastAsia="ar-SA"/>
        </w:rPr>
        <w:t xml:space="preserve"> – с 12.01.2026 г. по 20.03.2026 г.,</w:t>
      </w:r>
    </w:p>
    <w:p w14:paraId="1B09ECCA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4 четверть</w:t>
      </w:r>
      <w:r>
        <w:rPr>
          <w:rFonts w:eastAsia="Arial"/>
          <w:sz w:val="22"/>
          <w:szCs w:val="22"/>
          <w:lang w:eastAsia="ar-SA"/>
        </w:rPr>
        <w:t xml:space="preserve"> – с 30.03.2026 г. по 29.05.2026 г., (для обучающихся 1-4 классов)</w:t>
      </w:r>
    </w:p>
    <w:p w14:paraId="66CDB5C1" w14:textId="77777777" w:rsidR="005B5B60" w:rsidRDefault="005B5B60" w:rsidP="005B5B60">
      <w:pPr>
        <w:suppressAutoHyphens/>
        <w:ind w:left="1416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        с 30.03.2026 г. по 29.05.2026 г. (для обучающихся 5-8-х, 10-х классов), </w:t>
      </w:r>
    </w:p>
    <w:p w14:paraId="7CC2AC0A" w14:textId="77777777" w:rsidR="005B5B60" w:rsidRDefault="005B5B60" w:rsidP="005B5B60">
      <w:pPr>
        <w:numPr>
          <w:ilvl w:val="3"/>
          <w:numId w:val="28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образовательной программы среднего общего образования – 2 полугодия в пределах Учебного года: </w:t>
      </w:r>
    </w:p>
    <w:p w14:paraId="534EF04C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1-й Отчетный период</w:t>
      </w:r>
      <w:r>
        <w:rPr>
          <w:rFonts w:eastAsia="Arial"/>
          <w:sz w:val="22"/>
          <w:szCs w:val="22"/>
          <w:lang w:eastAsia="ar-SA"/>
        </w:rPr>
        <w:t xml:space="preserve"> – с 01.09.2025 г. по 26.12.2025 г., </w:t>
      </w:r>
    </w:p>
    <w:p w14:paraId="16656668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2-й Отчетный период</w:t>
      </w:r>
      <w:r>
        <w:rPr>
          <w:rFonts w:eastAsia="Arial"/>
          <w:sz w:val="22"/>
          <w:szCs w:val="22"/>
          <w:lang w:eastAsia="ar-SA"/>
        </w:rPr>
        <w:t xml:space="preserve"> – с 12.01.2026 г. по 29.05.2026 г. для 10-х классов,</w:t>
      </w:r>
    </w:p>
    <w:p w14:paraId="4B16729B" w14:textId="77777777" w:rsidR="005B5B60" w:rsidRDefault="005B5B60" w:rsidP="005B5B60">
      <w:pPr>
        <w:numPr>
          <w:ilvl w:val="3"/>
          <w:numId w:val="28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Дополнительные каникулы для 1-х классов с 14.02.2026 г. по 22.02.2026 г.</w:t>
      </w:r>
    </w:p>
    <w:p w14:paraId="37378172" w14:textId="77777777" w:rsidR="005B5B60" w:rsidRDefault="005B5B60" w:rsidP="005B5B60">
      <w:pPr>
        <w:numPr>
          <w:ilvl w:val="3"/>
          <w:numId w:val="28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lastRenderedPageBreak/>
        <w:t>Сроки завершения учебного года</w:t>
      </w:r>
      <w:r>
        <w:rPr>
          <w:rFonts w:eastAsia="Arial"/>
          <w:sz w:val="22"/>
          <w:szCs w:val="22"/>
          <w:lang w:eastAsia="ar-SA"/>
        </w:rPr>
        <w:t>:</w:t>
      </w:r>
    </w:p>
    <w:p w14:paraId="676DC3C9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1-4-х классов</w:t>
      </w:r>
      <w:r>
        <w:rPr>
          <w:rFonts w:eastAsia="Arial"/>
          <w:sz w:val="22"/>
          <w:szCs w:val="22"/>
          <w:lang w:eastAsia="ar-SA"/>
        </w:rPr>
        <w:t xml:space="preserve"> </w:t>
      </w:r>
      <w:r>
        <w:rPr>
          <w:rFonts w:eastAsia="Arial"/>
          <w:sz w:val="22"/>
          <w:szCs w:val="22"/>
          <w:lang w:eastAsia="ar-SA"/>
        </w:rPr>
        <w:tab/>
        <w:t>29.05.2026 г.</w:t>
      </w:r>
    </w:p>
    <w:p w14:paraId="78FCD9E5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5-8-х, 10-х классов</w:t>
      </w:r>
      <w:r>
        <w:rPr>
          <w:rFonts w:eastAsia="Arial"/>
          <w:sz w:val="22"/>
          <w:szCs w:val="22"/>
          <w:lang w:eastAsia="ar-SA"/>
        </w:rPr>
        <w:t xml:space="preserve"> </w:t>
      </w:r>
      <w:r>
        <w:rPr>
          <w:rFonts w:eastAsia="Arial"/>
          <w:sz w:val="22"/>
          <w:szCs w:val="22"/>
          <w:lang w:eastAsia="ar-SA"/>
        </w:rPr>
        <w:tab/>
        <w:t xml:space="preserve">29.05.2026 г. Для обучающихся </w:t>
      </w:r>
      <w:r>
        <w:rPr>
          <w:rFonts w:eastAsia="Arial"/>
          <w:b/>
          <w:sz w:val="22"/>
          <w:szCs w:val="22"/>
          <w:lang w:eastAsia="ar-SA"/>
        </w:rPr>
        <w:t>9-х классов</w:t>
      </w:r>
      <w:r>
        <w:rPr>
          <w:rFonts w:eastAsia="Arial"/>
          <w:sz w:val="22"/>
          <w:szCs w:val="22"/>
          <w:lang w:eastAsia="ar-SA"/>
        </w:rPr>
        <w:t xml:space="preserve"> окончание учебного года - в соответствии с расписанием ГИА.</w:t>
      </w:r>
    </w:p>
    <w:p w14:paraId="17402B44" w14:textId="77777777" w:rsidR="005B5B60" w:rsidRDefault="005B5B60" w:rsidP="005B5B60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11-х классов</w:t>
      </w:r>
      <w:r>
        <w:rPr>
          <w:rFonts w:eastAsia="Arial"/>
          <w:sz w:val="22"/>
          <w:szCs w:val="22"/>
          <w:lang w:eastAsia="ar-SA"/>
        </w:rPr>
        <w:t xml:space="preserve"> окончание учебного года - в соответствии с расписанием ГИА.</w:t>
      </w:r>
    </w:p>
    <w:p w14:paraId="13C899F6" w14:textId="77777777" w:rsidR="005B5B60" w:rsidRDefault="005B5B60" w:rsidP="005B5B60">
      <w:pPr>
        <w:numPr>
          <w:ilvl w:val="2"/>
          <w:numId w:val="28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 xml:space="preserve"> «Официальный интернет-сайт»</w:t>
      </w:r>
      <w:r>
        <w:rPr>
          <w:rFonts w:eastAsia="Arial"/>
          <w:sz w:val="22"/>
          <w:szCs w:val="22"/>
          <w:lang w:eastAsia="ar-SA"/>
        </w:rPr>
        <w:t xml:space="preserve"> – совокупность электронных документов (файлов) Исполнителя в сети Интернет в виде </w:t>
      </w:r>
      <w:r>
        <w:rPr>
          <w:rFonts w:eastAsia="Arial"/>
          <w:sz w:val="22"/>
          <w:szCs w:val="22"/>
          <w:lang w:val="en-US" w:eastAsia="ar-SA"/>
        </w:rPr>
        <w:t>html</w:t>
      </w:r>
      <w:r>
        <w:rPr>
          <w:rFonts w:eastAsia="Arial"/>
          <w:sz w:val="22"/>
          <w:szCs w:val="22"/>
          <w:lang w:eastAsia="ar-SA"/>
        </w:rPr>
        <w:t xml:space="preserve">-страниц и баз данных, связанных между собой общим графическим дизайном и контекстными ссылками, а также объединенных и размещенных под одним адресом – </w:t>
      </w:r>
      <w:r>
        <w:rPr>
          <w:rFonts w:eastAsia="Arial"/>
          <w:sz w:val="22"/>
          <w:szCs w:val="22"/>
          <w:lang w:val="en-US" w:eastAsia="ar-SA"/>
        </w:rPr>
        <w:t>https</w:t>
      </w:r>
      <w:r>
        <w:rPr>
          <w:rFonts w:eastAsia="Arial"/>
          <w:sz w:val="22"/>
          <w:szCs w:val="22"/>
          <w:lang w:eastAsia="ar-SA"/>
        </w:rPr>
        <w:t>://</w:t>
      </w:r>
      <w:proofErr w:type="spellStart"/>
      <w:r>
        <w:rPr>
          <w:rFonts w:eastAsia="Arial"/>
          <w:sz w:val="22"/>
          <w:szCs w:val="22"/>
          <w:lang w:val="en-US" w:eastAsia="ar-SA"/>
        </w:rPr>
        <w:t>noumoskvich</w:t>
      </w:r>
      <w:proofErr w:type="spellEnd"/>
      <w:r>
        <w:rPr>
          <w:rFonts w:eastAsia="Arial"/>
          <w:sz w:val="22"/>
          <w:szCs w:val="22"/>
          <w:lang w:eastAsia="ar-SA"/>
        </w:rPr>
        <w:t>.</w:t>
      </w:r>
      <w:proofErr w:type="spellStart"/>
      <w:r>
        <w:rPr>
          <w:rFonts w:eastAsia="Arial"/>
          <w:sz w:val="22"/>
          <w:szCs w:val="22"/>
          <w:lang w:val="en-US" w:eastAsia="ar-SA"/>
        </w:rPr>
        <w:t>mskobr</w:t>
      </w:r>
      <w:proofErr w:type="spellEnd"/>
      <w:r>
        <w:rPr>
          <w:rFonts w:eastAsia="Arial"/>
          <w:sz w:val="22"/>
          <w:szCs w:val="22"/>
          <w:lang w:eastAsia="ar-SA"/>
        </w:rPr>
        <w:t>.</w:t>
      </w:r>
      <w:proofErr w:type="spellStart"/>
      <w:r>
        <w:rPr>
          <w:rFonts w:eastAsia="Arial"/>
          <w:sz w:val="22"/>
          <w:szCs w:val="22"/>
          <w:lang w:val="en-US" w:eastAsia="ar-SA"/>
        </w:rPr>
        <w:t>ru</w:t>
      </w:r>
      <w:proofErr w:type="spellEnd"/>
    </w:p>
    <w:p w14:paraId="11C72612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переписку, направляемую Сторонами.</w:t>
      </w:r>
    </w:p>
    <w:p w14:paraId="200C40C1" w14:textId="77777777" w:rsidR="005B5B60" w:rsidRDefault="005B5B60" w:rsidP="005B5B60">
      <w:pPr>
        <w:jc w:val="both"/>
        <w:rPr>
          <w:bCs/>
          <w:sz w:val="22"/>
          <w:szCs w:val="22"/>
        </w:rPr>
      </w:pPr>
    </w:p>
    <w:p w14:paraId="111CF925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14:paraId="1F8EA96E" w14:textId="77777777" w:rsidR="005B5B60" w:rsidRDefault="005B5B60" w:rsidP="005B5B60">
      <w:pPr>
        <w:pStyle w:val="af5"/>
        <w:numPr>
          <w:ilvl w:val="2"/>
          <w:numId w:val="2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обязуется предоставить образовательные услуги, </w:t>
      </w:r>
      <w:r>
        <w:rPr>
          <w:b/>
          <w:sz w:val="22"/>
          <w:szCs w:val="22"/>
        </w:rPr>
        <w:t>соответствующие части</w:t>
      </w:r>
      <w:r>
        <w:rPr>
          <w:b/>
          <w:sz w:val="22"/>
        </w:rPr>
        <w:t xml:space="preserve"> образовательной </w:t>
      </w:r>
      <w:proofErr w:type="gramStart"/>
      <w:r>
        <w:rPr>
          <w:b/>
          <w:sz w:val="22"/>
        </w:rPr>
        <w:t>программы  в</w:t>
      </w:r>
      <w:proofErr w:type="gramEnd"/>
      <w:r>
        <w:rPr>
          <w:b/>
          <w:sz w:val="22"/>
        </w:rPr>
        <w:t xml:space="preserve"> </w:t>
      </w:r>
      <w:r>
        <w:rPr>
          <w:b/>
          <w:sz w:val="22"/>
          <w:szCs w:val="22"/>
        </w:rPr>
        <w:t>8 классе</w:t>
      </w:r>
      <w:r>
        <w:rPr>
          <w:sz w:val="22"/>
          <w:szCs w:val="22"/>
        </w:rPr>
        <w:t xml:space="preserve"> не ниже требований Федеральных государственных образовательных стандартов </w:t>
      </w:r>
      <w:r>
        <w:rPr>
          <w:b/>
          <w:sz w:val="22"/>
          <w:szCs w:val="22"/>
        </w:rPr>
        <w:t>в заочной</w:t>
      </w:r>
      <w:r>
        <w:rPr>
          <w:b/>
          <w:sz w:val="22"/>
        </w:rPr>
        <w:t xml:space="preserve"> форме обучения</w:t>
      </w:r>
      <w:r>
        <w:rPr>
          <w:sz w:val="22"/>
          <w:szCs w:val="22"/>
        </w:rPr>
        <w:t xml:space="preserve">, с </w:t>
      </w:r>
      <w:r w:rsidRPr="00DD32E2">
        <w:rPr>
          <w:sz w:val="22"/>
          <w:szCs w:val="22"/>
        </w:rPr>
        <w:t>«____» _____________202____г.</w:t>
      </w:r>
      <w:r>
        <w:rPr>
          <w:sz w:val="22"/>
          <w:szCs w:val="22"/>
        </w:rPr>
        <w:t xml:space="preserve"> </w:t>
      </w:r>
    </w:p>
    <w:p w14:paraId="3F06A226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бесплатного общего образования в пределах ФГОС осуществляется за счет субсидии из бюджета г. Москвы;</w:t>
      </w:r>
    </w:p>
    <w:p w14:paraId="7C8766B0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2.1.2.  Сопутствующие услуги, необходимые для реализации программы обучения:</w:t>
      </w:r>
    </w:p>
    <w:p w14:paraId="717B7ACD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2.1.2.1 Организацию психолого-логопедического сопровождения обучающихся (по запросу родителей за дополнительную плату в соответствии с Приложением №1);</w:t>
      </w:r>
    </w:p>
    <w:p w14:paraId="2922F6E5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2.1.2.2. Дополнительные занятия, в том числе консультации по выполнению домашних заданий, (за дополнительную плату в соответствии с Приложением №1);</w:t>
      </w:r>
    </w:p>
    <w:p w14:paraId="3D6682BD" w14:textId="77777777" w:rsidR="005B5B60" w:rsidRDefault="005B5B60" w:rsidP="005B5B60">
      <w:pPr>
        <w:pStyle w:val="af5"/>
        <w:numPr>
          <w:ilvl w:val="2"/>
          <w:numId w:val="28"/>
        </w:numPr>
        <w:tabs>
          <w:tab w:val="left" w:pos="-14884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обязуется оплатить образовательные услуги в размере и в порядке, определенными </w:t>
      </w:r>
    </w:p>
    <w:p w14:paraId="20B25472" w14:textId="77777777" w:rsidR="005B5B60" w:rsidRDefault="005B5B60" w:rsidP="005B5B60">
      <w:pPr>
        <w:pStyle w:val="af5"/>
        <w:numPr>
          <w:ilvl w:val="2"/>
          <w:numId w:val="28"/>
        </w:numPr>
        <w:tabs>
          <w:tab w:val="left" w:pos="-14884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настоящем Договоре.</w:t>
      </w:r>
      <w:r>
        <w:t xml:space="preserve"> </w:t>
      </w:r>
      <w:r>
        <w:rPr>
          <w:sz w:val="22"/>
          <w:szCs w:val="22"/>
        </w:rPr>
        <w:t>Плата за обучение по программе общего образования в пределах ФГОС с Заказчика не взимается, если это обучение осуществляется за счет субсидии из бюджета г. Москвы.</w:t>
      </w:r>
    </w:p>
    <w:p w14:paraId="745E4D56" w14:textId="77777777" w:rsidR="005B5B60" w:rsidRDefault="005B5B60" w:rsidP="005B5B60">
      <w:pPr>
        <w:numPr>
          <w:ilvl w:val="2"/>
          <w:numId w:val="2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освоения </w:t>
      </w:r>
      <w:proofErr w:type="gramStart"/>
      <w:r>
        <w:rPr>
          <w:sz w:val="22"/>
          <w:szCs w:val="22"/>
        </w:rPr>
        <w:t>программы  общего</w:t>
      </w:r>
      <w:proofErr w:type="gramEnd"/>
      <w:r>
        <w:rPr>
          <w:sz w:val="22"/>
          <w:szCs w:val="22"/>
        </w:rPr>
        <w:t xml:space="preserve"> образования составляет </w:t>
      </w:r>
      <w:r>
        <w:rPr>
          <w:b/>
          <w:sz w:val="22"/>
          <w:szCs w:val="22"/>
        </w:rPr>
        <w:t>5 учебных лет</w:t>
      </w:r>
      <w:r>
        <w:rPr>
          <w:sz w:val="22"/>
          <w:szCs w:val="22"/>
        </w:rPr>
        <w:t xml:space="preserve">. Оставшийся срок обучения по программе на момент подписания настоящего Договора – </w:t>
      </w:r>
      <w:r>
        <w:rPr>
          <w:b/>
          <w:sz w:val="22"/>
          <w:szCs w:val="22"/>
        </w:rPr>
        <w:t>2 учебных года.</w:t>
      </w:r>
    </w:p>
    <w:p w14:paraId="60C9D7B9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>Школа и Родитель объединяют свои усилия в деле обучения и воспитания личности обучающегося.</w:t>
      </w:r>
    </w:p>
    <w:p w14:paraId="3A65BB3C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2.2.2. 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14:paraId="6BCCBD44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2.2.3.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РФ, навыками умственного и физического труда, развития склонностей, интересов, способности к социальному самоопределению, развитию метапредметных компетенций).</w:t>
      </w:r>
    </w:p>
    <w:p w14:paraId="2885DD0E" w14:textId="77777777" w:rsidR="005B5B60" w:rsidRDefault="005B5B60" w:rsidP="005B5B60">
      <w:pPr>
        <w:jc w:val="both"/>
        <w:rPr>
          <w:b/>
          <w:bCs/>
          <w:sz w:val="22"/>
          <w:szCs w:val="22"/>
        </w:rPr>
      </w:pPr>
    </w:p>
    <w:p w14:paraId="327E2599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Прием на обучение, продолжительность обучения, режим занятий, учебное время</w:t>
      </w:r>
    </w:p>
    <w:p w14:paraId="2C752B4F" w14:textId="77777777" w:rsidR="005B5B60" w:rsidRDefault="005B5B60" w:rsidP="005B5B60">
      <w:pPr>
        <w:jc w:val="both"/>
        <w:rPr>
          <w:b/>
          <w:sz w:val="22"/>
        </w:rPr>
      </w:pPr>
      <w:r>
        <w:rPr>
          <w:sz w:val="22"/>
          <w:szCs w:val="22"/>
        </w:rPr>
        <w:t>Прием на обучение осуществляется в соответствии с Положением о правилах приёма обучающихся, о порядке и основаниях перевода, отчисления и восстановления и прекращения отношений между ОАНО СОШ «Москвич», учащимися и их родителями (законными представителями).</w:t>
      </w:r>
    </w:p>
    <w:p w14:paraId="260B4F8A" w14:textId="77777777" w:rsidR="005B5B60" w:rsidRDefault="005B5B60" w:rsidP="005B5B60">
      <w:pPr>
        <w:pStyle w:val="af5"/>
        <w:numPr>
          <w:ilvl w:val="1"/>
          <w:numId w:val="2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Длительность обучения в Учебном году в соответствии с рабочим учебным планом составляет: в 1-м классе – 33 недели, во 2 – 4 классах 34 недели (с учетом аттестационного периода).</w:t>
      </w:r>
    </w:p>
    <w:p w14:paraId="1AF732CF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3.Срок</w:t>
      </w:r>
      <w:proofErr w:type="gramEnd"/>
      <w:r>
        <w:rPr>
          <w:sz w:val="22"/>
          <w:szCs w:val="22"/>
        </w:rPr>
        <w:t xml:space="preserve"> обучения составляет:</w:t>
      </w:r>
    </w:p>
    <w:p w14:paraId="1864E23A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3.3.1. при реализации образовательной программы начального общего образования – 4 учебных года.</w:t>
      </w:r>
    </w:p>
    <w:p w14:paraId="7147994B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3.3.2. при реализации образовательной программы основного общего образования – 5 учебных лет.</w:t>
      </w:r>
    </w:p>
    <w:p w14:paraId="62D0C45C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3.3.3. при реализации образовательной программы среднего общего образования – 2 учебных года.</w:t>
      </w:r>
    </w:p>
    <w:p w14:paraId="7E09EFD5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>Продолжительность каникул в Учебном году составляет: для 1-го класса - не менее 37 календарных дней в течение Учебного года, для 2-11 классов – не менее 30 календарных дней в течение Учебного года.</w:t>
      </w:r>
    </w:p>
    <w:p w14:paraId="5E42CC97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В Школе проводится промежуточная аттестация обучающихся по следующим периодам:</w:t>
      </w:r>
    </w:p>
    <w:p w14:paraId="43AFB3C4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3.5.1. для образовательных программ начального общего и основного общего образования – по четвертям, периоды которых соответствуют Отчетным периодам, определенным в п.1.1 Договора.</w:t>
      </w:r>
    </w:p>
    <w:p w14:paraId="46904A28" w14:textId="77777777" w:rsidR="005B5B60" w:rsidRDefault="005B5B60" w:rsidP="005B5B60">
      <w:pPr>
        <w:numPr>
          <w:ilvl w:val="1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3.5.2. для образовательных программ среднего общего образования – по полугодиям, периоды которых соответствуют Отчетным периодам, определенным в п.1.1 Договора</w:t>
      </w:r>
    </w:p>
    <w:p w14:paraId="2879C636" w14:textId="77777777" w:rsidR="005B5B60" w:rsidRDefault="005B5B60" w:rsidP="005B5B60">
      <w:pPr>
        <w:jc w:val="both"/>
        <w:rPr>
          <w:sz w:val="22"/>
          <w:szCs w:val="22"/>
        </w:rPr>
      </w:pPr>
    </w:p>
    <w:p w14:paraId="62B5CBC0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Исполнителя</w:t>
      </w:r>
    </w:p>
    <w:p w14:paraId="73565F30" w14:textId="77777777" w:rsidR="005B5B60" w:rsidRDefault="005B5B60" w:rsidP="005B5B60">
      <w:pPr>
        <w:numPr>
          <w:ilvl w:val="1"/>
          <w:numId w:val="38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обязуется:</w:t>
      </w:r>
    </w:p>
    <w:p w14:paraId="538E977E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Зачислить Обучающегося в Школу согласно Положению о правилах приема обучающихся, о порядке и основаниях перевода, отчисления и восстановления учащихся, о порядке оформления возникновения, приостановления и прекращения отношений между ОАНО СОШ «Москвич», учащимися и их родителями (законными представителями).</w:t>
      </w:r>
    </w:p>
    <w:p w14:paraId="20569BB6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и обеспечить надлежащее исполнение услуг, предусмотренных Договором. Образовательные услуги оказываются в соответствии с учебным планом, годовым календарным учебным графиком.</w:t>
      </w:r>
    </w:p>
    <w:p w14:paraId="35A04DEA" w14:textId="77777777" w:rsidR="005B5B60" w:rsidRDefault="005B5B60" w:rsidP="005B5B60">
      <w:pPr>
        <w:numPr>
          <w:ilvl w:val="2"/>
          <w:numId w:val="38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обучающимся доступ к электронным версиям учебников, утвержденным федеральным перечнем учебников, рекомендованных к использованию при реализации Основной образовательной программы общего образования, а также учебных пособий, допущенных к использованию при реализации данной программы.</w:t>
      </w:r>
    </w:p>
    <w:p w14:paraId="61D9D7B5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7D352274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текущий контроль успеваемости и промежуточной аттестации обучающихся, устанавливать их формы, периодичность и порядок проведения в соответствии с Положением об организации заочного обучения в ОАНО СОШ «Москвич». </w:t>
      </w:r>
    </w:p>
    <w:p w14:paraId="7A77A4F6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Вести индивидуальный учет результатов освоения обучающимися образовательной </w:t>
      </w:r>
      <w:proofErr w:type="gramStart"/>
      <w:r>
        <w:rPr>
          <w:sz w:val="22"/>
          <w:szCs w:val="22"/>
        </w:rPr>
        <w:t>программы  общего</w:t>
      </w:r>
      <w:proofErr w:type="gramEnd"/>
      <w:r>
        <w:rPr>
          <w:sz w:val="22"/>
          <w:szCs w:val="22"/>
        </w:rPr>
        <w:t xml:space="preserve"> образования, а также хранение в архивах заочного отделения Школы информации об этих результатах на бумажных и (или) электронных носителях, в том числе с использованием электронного журнала классов и электронного дневника обучающегося. </w:t>
      </w:r>
    </w:p>
    <w:p w14:paraId="5B007610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и совершенствовать методы заочного обучения,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 по программам заочного обучения.</w:t>
      </w:r>
    </w:p>
    <w:p w14:paraId="3BBE3807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педагогической целесообразности сообщать родителям о возникших проблемах в освоении учебных программ, нарушениях Положения об организации заочного обучения.</w:t>
      </w:r>
    </w:p>
    <w:p w14:paraId="0B7833D2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Выдать Обучающемуся по требованию Заказчика соответствующий документ об освоении тех или иных компонентов программ общего образования (за ступень образовательной программы, за освоенные учебные предметы) в случае досрочного расторжения Договора.</w:t>
      </w:r>
    </w:p>
    <w:p w14:paraId="1D68B983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Сохранять место за обучающимся в Школе в случае его болезни, лечения, отпуска родителей, каникул и в других случаях по уважительным причинам по заявлению родителей. (при условии выполнения Заказчиком п. 5.1.2 Договора).</w:t>
      </w:r>
    </w:p>
    <w:p w14:paraId="55A18F3C" w14:textId="77777777" w:rsidR="005B5B60" w:rsidRDefault="005B5B60" w:rsidP="005B5B60">
      <w:pPr>
        <w:numPr>
          <w:ilvl w:val="2"/>
          <w:numId w:val="38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Рассматривать все претензии Заказчика по условиям исполнения Договора, поданные в письменном виде, в течение 15 рабочих дней с даты их получения.</w:t>
      </w:r>
    </w:p>
    <w:p w14:paraId="3200D6ED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4.1.11. Проводить самообследование результатов процесса получения заочного образования, обеспечивать функционирование внутренней системы оценки качества образования.</w:t>
      </w:r>
    </w:p>
    <w:p w14:paraId="65420BAD" w14:textId="77777777" w:rsidR="005B5B60" w:rsidRDefault="005B5B60" w:rsidP="005B5B60">
      <w:pPr>
        <w:numPr>
          <w:ilvl w:val="2"/>
          <w:numId w:val="39"/>
        </w:num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Вести личное дело и документы по успеваемости Обучающегося в соответствии с локальными нормативными актами Исполнителя, представлять указанные документы Заказчику на ознакомление по его требованию.</w:t>
      </w:r>
    </w:p>
    <w:p w14:paraId="31C6D3ED" w14:textId="77777777" w:rsidR="005B5B60" w:rsidRDefault="005B5B60" w:rsidP="005B5B60">
      <w:pPr>
        <w:numPr>
          <w:ilvl w:val="2"/>
          <w:numId w:val="39"/>
        </w:num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 время осуществления образовательного процесса в Школе обеспечить в порядке, установленном локальным нормативным актом Исполнителя, охрану жизни Обучающегося, его физического и психологического здоровья, а также соблюдение техники безопасности на учебных занятиях при очном посещении школы. Для выполнения обязательств по настоящему пункту Исполнитель вправе привлекать сторонние организации.</w:t>
      </w:r>
    </w:p>
    <w:p w14:paraId="33BCEA0A" w14:textId="77777777" w:rsidR="005B5B60" w:rsidRDefault="005B5B60" w:rsidP="005B5B60">
      <w:pPr>
        <w:numPr>
          <w:ilvl w:val="1"/>
          <w:numId w:val="39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 вправе:</w:t>
      </w:r>
    </w:p>
    <w:p w14:paraId="716B4B49" w14:textId="77777777" w:rsidR="005B5B60" w:rsidRDefault="005B5B60" w:rsidP="005B5B60">
      <w:pPr>
        <w:numPr>
          <w:ilvl w:val="2"/>
          <w:numId w:val="40"/>
        </w:numPr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В одностороннем порядке расторгнуть Договор, а также отказать Заказчику в заключении нового договора оказания образовательных услуг по основаниям, предусмотренным законодательством РФ и Договором.</w:t>
      </w:r>
    </w:p>
    <w:p w14:paraId="3C341E90" w14:textId="77777777" w:rsidR="005B5B60" w:rsidRDefault="005B5B60" w:rsidP="005B5B60">
      <w:pPr>
        <w:numPr>
          <w:ilvl w:val="2"/>
          <w:numId w:val="40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Разрабатывать и утверждать локальные нормативные акты, содержащие нормы, регулирующие образовательные отношения (в том числе в рамках Договора) и условия их реализации.</w:t>
      </w:r>
    </w:p>
    <w:p w14:paraId="36855BA5" w14:textId="77777777" w:rsidR="005B5B60" w:rsidRDefault="005B5B60" w:rsidP="005B5B60">
      <w:pPr>
        <w:numPr>
          <w:ilvl w:val="2"/>
          <w:numId w:val="4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Свободно выбирать, разрабатывать и внедрять в процессе предоставления Услуг передовые программы обучения.</w:t>
      </w:r>
    </w:p>
    <w:p w14:paraId="3519A0E9" w14:textId="77777777" w:rsidR="005B5B60" w:rsidRDefault="005B5B60" w:rsidP="005B5B60">
      <w:pPr>
        <w:numPr>
          <w:ilvl w:val="2"/>
          <w:numId w:val="4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Применять в ходе осуществления образовательного процесса дистанционные образовательные технологии.</w:t>
      </w:r>
    </w:p>
    <w:p w14:paraId="333EC790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4.2.</w:t>
      </w:r>
      <w:proofErr w:type="gramStart"/>
      <w:r>
        <w:rPr>
          <w:sz w:val="22"/>
          <w:szCs w:val="22"/>
        </w:rPr>
        <w:t>5.При</w:t>
      </w:r>
      <w:proofErr w:type="gramEnd"/>
      <w:r>
        <w:rPr>
          <w:sz w:val="22"/>
          <w:szCs w:val="22"/>
        </w:rPr>
        <w:t xml:space="preserve"> наличии неликвидированной академической задолженности Обучающимся Исполнитель в праве рекомендовать сменить форму обучения на очную. Перевод на очную форму обучения происходит согласно Положению</w:t>
      </w:r>
      <w:r>
        <w:t xml:space="preserve"> </w:t>
      </w:r>
      <w:r>
        <w:rPr>
          <w:sz w:val="22"/>
          <w:szCs w:val="22"/>
        </w:rPr>
        <w:t xml:space="preserve">о правилах приема обучающихся, о порядке и основаниях перевода, отчисления и восстановления и прекращения отношений между ОАНО СОШ «Москвич», учащимися и их родителями (законными представителями).    </w:t>
      </w:r>
    </w:p>
    <w:p w14:paraId="0A7AACA4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4.2.6. Привлекать на договорной основе к участию в выполнении обязательств по Договору третьих лиц, оставаясь ответственным за оказание Услуг.</w:t>
      </w:r>
    </w:p>
    <w:p w14:paraId="1F3DD471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4.2.7. Своевременно и в полном объёме информировать родителей о проводимых собраниях и других</w:t>
      </w:r>
    </w:p>
    <w:p w14:paraId="220BA3C2" w14:textId="77777777" w:rsidR="005B5B60" w:rsidRPr="00DD32E2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мероприятиях посредством СМС оповещения на номер</w:t>
      </w:r>
      <w:r w:rsidRPr="00DD32E2">
        <w:rPr>
          <w:sz w:val="22"/>
          <w:szCs w:val="22"/>
        </w:rPr>
        <w:t>: ___________________________________________</w:t>
      </w:r>
    </w:p>
    <w:p w14:paraId="3395FF80" w14:textId="77777777" w:rsidR="005B5B60" w:rsidRDefault="005B5B60" w:rsidP="005B5B60">
      <w:pPr>
        <w:jc w:val="both"/>
        <w:rPr>
          <w:sz w:val="22"/>
          <w:szCs w:val="22"/>
        </w:rPr>
      </w:pPr>
      <w:r w:rsidRPr="00DD32E2">
        <w:rPr>
          <w:sz w:val="22"/>
          <w:szCs w:val="22"/>
        </w:rPr>
        <w:t>и электронную почту _________________________________________________.</w:t>
      </w:r>
    </w:p>
    <w:p w14:paraId="1C77A9EB" w14:textId="77777777" w:rsidR="005B5B60" w:rsidRDefault="005B5B60" w:rsidP="005B5B60">
      <w:pPr>
        <w:jc w:val="both"/>
        <w:rPr>
          <w:sz w:val="22"/>
          <w:szCs w:val="22"/>
        </w:rPr>
      </w:pPr>
    </w:p>
    <w:p w14:paraId="35BE5CBC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Заказчика</w:t>
      </w:r>
    </w:p>
    <w:p w14:paraId="62F87342" w14:textId="77777777" w:rsidR="005B5B60" w:rsidRDefault="005B5B60" w:rsidP="005B5B60">
      <w:pPr>
        <w:numPr>
          <w:ilvl w:val="1"/>
          <w:numId w:val="40"/>
        </w:numPr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Заказчик обязуется:</w:t>
      </w:r>
    </w:p>
    <w:p w14:paraId="706A9872" w14:textId="77777777" w:rsidR="005B5B60" w:rsidRDefault="005B5B60" w:rsidP="005B5B60">
      <w:pPr>
        <w:numPr>
          <w:ilvl w:val="2"/>
          <w:numId w:val="40"/>
        </w:numPr>
        <w:ind w:left="0" w:firstLine="567"/>
        <w:jc w:val="both"/>
        <w:rPr>
          <w:sz w:val="22"/>
        </w:rPr>
      </w:pPr>
      <w:r>
        <w:rPr>
          <w:bCs/>
          <w:sz w:val="22"/>
          <w:szCs w:val="22"/>
        </w:rPr>
        <w:t xml:space="preserve">Воспитывать Обучающегося, заботиться о его физическом развитии, создавать необходимые условия для получения им образования. </w:t>
      </w:r>
    </w:p>
    <w:p w14:paraId="446735B7" w14:textId="77777777" w:rsidR="005B5B60" w:rsidRDefault="005B5B60" w:rsidP="005B5B60">
      <w:pPr>
        <w:numPr>
          <w:ilvl w:val="2"/>
          <w:numId w:val="40"/>
        </w:numPr>
        <w:ind w:left="0" w:firstLine="567"/>
        <w:jc w:val="both"/>
        <w:rPr>
          <w:color w:val="0000FF"/>
          <w:u w:val="single"/>
        </w:rPr>
      </w:pPr>
      <w:r>
        <w:rPr>
          <w:sz w:val="22"/>
          <w:szCs w:val="22"/>
        </w:rPr>
        <w:t xml:space="preserve">Своевременно вносить плату за услуги в порядке, предусмотренном разделом 7 Договора. В случае невозможности своевременного внесения оплаты, Заказчик обязан не менее чем за три дня до установленного срока оплаты письменно обратиться к Исполнителю с просьбой о предоставлении отсрочки платежа, но не более чем на 14 календарных дней. Письмо должно быть отправлено на электронный адрес школы </w:t>
      </w:r>
      <w:hyperlink r:id="rId7" w:history="1">
        <w:r>
          <w:rPr>
            <w:rStyle w:val="ad"/>
            <w:sz w:val="22"/>
            <w:szCs w:val="22"/>
            <w:lang w:val="en-US"/>
          </w:rPr>
          <w:t>licey</w:t>
        </w:r>
        <w:r>
          <w:rPr>
            <w:rStyle w:val="ad"/>
            <w:sz w:val="22"/>
            <w:szCs w:val="22"/>
          </w:rPr>
          <w:t>_</w:t>
        </w:r>
        <w:r>
          <w:rPr>
            <w:rStyle w:val="ad"/>
            <w:sz w:val="22"/>
            <w:szCs w:val="22"/>
            <w:lang w:val="en-US"/>
          </w:rPr>
          <w:t>moskvich</w:t>
        </w:r>
        <w:r>
          <w:rPr>
            <w:rStyle w:val="ad"/>
            <w:sz w:val="22"/>
            <w:szCs w:val="22"/>
          </w:rPr>
          <w:t>@</w:t>
        </w:r>
        <w:r>
          <w:rPr>
            <w:rStyle w:val="ad"/>
            <w:sz w:val="22"/>
            <w:szCs w:val="22"/>
            <w:lang w:val="en-US"/>
          </w:rPr>
          <w:t>mail</w:t>
        </w:r>
        <w:r>
          <w:rPr>
            <w:rStyle w:val="ad"/>
            <w:sz w:val="22"/>
            <w:szCs w:val="22"/>
          </w:rPr>
          <w:t>.</w:t>
        </w:r>
        <w:r>
          <w:rPr>
            <w:rStyle w:val="ad"/>
            <w:sz w:val="22"/>
            <w:szCs w:val="22"/>
            <w:lang w:val="en-US"/>
          </w:rPr>
          <w:t>ru</w:t>
        </w:r>
      </w:hyperlink>
      <w:r>
        <w:rPr>
          <w:color w:val="0000FF"/>
          <w:sz w:val="22"/>
          <w:szCs w:val="22"/>
          <w:u w:val="single"/>
        </w:rPr>
        <w:t xml:space="preserve">  </w:t>
      </w:r>
      <w:hyperlink r:id="rId8" w:history="1">
        <w:r>
          <w:rPr>
            <w:rStyle w:val="ad"/>
            <w:sz w:val="22"/>
            <w:szCs w:val="22"/>
            <w:lang w:val="en-US"/>
          </w:rPr>
          <w:t>sosh</w:t>
        </w:r>
        <w:r>
          <w:rPr>
            <w:rStyle w:val="ad"/>
            <w:sz w:val="22"/>
            <w:szCs w:val="22"/>
          </w:rPr>
          <w:t>_</w:t>
        </w:r>
        <w:r>
          <w:rPr>
            <w:rStyle w:val="ad"/>
            <w:sz w:val="22"/>
            <w:szCs w:val="22"/>
            <w:lang w:val="en-US"/>
          </w:rPr>
          <w:t>moskvich</w:t>
        </w:r>
        <w:r>
          <w:rPr>
            <w:rStyle w:val="ad"/>
            <w:sz w:val="22"/>
            <w:szCs w:val="22"/>
          </w:rPr>
          <w:t>@</w:t>
        </w:r>
        <w:r>
          <w:rPr>
            <w:rStyle w:val="ad"/>
            <w:sz w:val="22"/>
            <w:szCs w:val="22"/>
            <w:lang w:val="en-US"/>
          </w:rPr>
          <w:t>mail</w:t>
        </w:r>
        <w:r>
          <w:rPr>
            <w:rStyle w:val="ad"/>
            <w:sz w:val="22"/>
            <w:szCs w:val="22"/>
          </w:rPr>
          <w:t>.</w:t>
        </w:r>
        <w:r>
          <w:rPr>
            <w:rStyle w:val="ad"/>
            <w:sz w:val="22"/>
            <w:szCs w:val="22"/>
            <w:lang w:val="en-US"/>
          </w:rPr>
          <w:t>ru</w:t>
        </w:r>
      </w:hyperlink>
    </w:p>
    <w:p w14:paraId="46848153" w14:textId="77777777" w:rsidR="005B5B60" w:rsidRDefault="005B5B60" w:rsidP="005B5B60">
      <w:pPr>
        <w:numPr>
          <w:ilvl w:val="2"/>
          <w:numId w:val="4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поступлении Обучающегося в Школу и в процессе его обучения своевременно предоставлять все необходимые документы, предусмотренные законодательством РФ, уставом и локальными актами Исполнителя.</w:t>
      </w:r>
    </w:p>
    <w:p w14:paraId="646230CE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5.1.4. Знакомиться с Уставом Школы, Программой развития и Основной образовательной программой общего образования, Положением об организации заочного обучения, лицензией на осуществление образовательной деятельности, свидетельством о государственной аккредитации, учебным планом заочного отделения, годовым календарным учебным графиком и другими локальными актами, регламентирующими деятельность Школы по реализации заочной формы обучения на сайте школы</w:t>
      </w:r>
    </w:p>
    <w:p w14:paraId="25F73F01" w14:textId="77777777" w:rsidR="005B5B60" w:rsidRDefault="005B5B60" w:rsidP="005B5B60">
      <w:pPr>
        <w:jc w:val="both"/>
        <w:rPr>
          <w:sz w:val="22"/>
          <w:szCs w:val="22"/>
        </w:rPr>
      </w:pPr>
      <w:hyperlink r:id="rId9" w:history="1">
        <w:r>
          <w:rPr>
            <w:rStyle w:val="ad"/>
            <w:sz w:val="22"/>
            <w:szCs w:val="22"/>
          </w:rPr>
          <w:t>https://noumoskvich.mskobr.ru/</w:t>
        </w:r>
      </w:hyperlink>
      <w:r>
        <w:rPr>
          <w:sz w:val="22"/>
          <w:szCs w:val="22"/>
        </w:rPr>
        <w:t xml:space="preserve"> в разделе «Документы». </w:t>
      </w:r>
    </w:p>
    <w:p w14:paraId="1938DFFC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5.1.5. Соблюдать Положение об организации заочного обучения, правила внутреннего распорядка Школы, требования локальных нормативных актов, которые регламентируют режим заочного обучения,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35F57920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5.1.6. Обеспечивать получение детьми общего образования в заочной форме обучения.</w:t>
      </w:r>
    </w:p>
    <w:p w14:paraId="25348B68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5.1.7. Выполнять рекомендации Школы в части организации образовательного процесса.</w:t>
      </w:r>
    </w:p>
    <w:p w14:paraId="6BD4D2E5" w14:textId="77777777" w:rsidR="005B5B60" w:rsidRDefault="005B5B60" w:rsidP="005B5B60">
      <w:pPr>
        <w:numPr>
          <w:ilvl w:val="2"/>
          <w:numId w:val="41"/>
        </w:numPr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Письменно на электронную почту школы сообщать Исполнителю об изменении данных, предусмотренных разделом 12 Договора, а также об изменении семейного положения (расторжении брака, заключении брака), </w:t>
      </w:r>
      <w:proofErr w:type="gramStart"/>
      <w:r>
        <w:rPr>
          <w:sz w:val="22"/>
          <w:szCs w:val="22"/>
        </w:rPr>
        <w:t>определении</w:t>
      </w:r>
      <w:proofErr w:type="gramEnd"/>
      <w:r>
        <w:rPr>
          <w:sz w:val="22"/>
          <w:szCs w:val="22"/>
        </w:rPr>
        <w:t xml:space="preserve"> в связи с этим места жительства обучающегося, в течение 5 рабочих дней с момента возникновения таких изменений.</w:t>
      </w:r>
    </w:p>
    <w:p w14:paraId="5EAB8B48" w14:textId="77777777" w:rsidR="005B5B60" w:rsidRDefault="005B5B60" w:rsidP="005B5B60">
      <w:pPr>
        <w:numPr>
          <w:ilvl w:val="2"/>
          <w:numId w:val="41"/>
        </w:numPr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Контролировать неукоснительное выполнение обучающимися всех требований образовательного процесса, в том числе режима дня, правил личной гигиены. Обеспечивать обучающегося всем необходимым для успешного выполнения учебного процесса, в том числе персональным компьютером, оснащённым видеокамерой, с возможностью организации работы в режиме видеоконференции, школьно-письменными принадлежностями.</w:t>
      </w:r>
    </w:p>
    <w:p w14:paraId="760B3F2A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Систематически отслеживать результаты освоения обучающимся образовательной программы общего образования на всех цифровых порталах, предоставленных Школой, в течении учебного года.</w:t>
      </w:r>
    </w:p>
    <w:p w14:paraId="288331AF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академической задолженности у обучающегося принимать меры по её ликвидации.</w:t>
      </w:r>
    </w:p>
    <w:p w14:paraId="4C15D121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меры по ликвидации отставания от учебного плана и контролю сдачи зачетов по пропущенным темам согласно рекомендациям учителей Школы.</w:t>
      </w:r>
    </w:p>
    <w:p w14:paraId="7C04AE8F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явку Обучающегося в Школу для прохождения очных образовательных процедур, в том числе процедур МЦКО, ГИА.</w:t>
      </w:r>
    </w:p>
    <w:p w14:paraId="5AA9A067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Реагировать на любые сообщения Школы о необходимости личного присутствия Обучающегося на различных процедурах в течении 72 часов с момента получения сообщения письменно на электронный адрес школы. </w:t>
      </w:r>
    </w:p>
    <w:p w14:paraId="387B8462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Содействовать Школе в осуществлении образовательного процесса, установлению благоприятных взаимоотношений с педагогами Школы.</w:t>
      </w:r>
    </w:p>
    <w:p w14:paraId="75926BD4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педагогам, администрации и техническому персоналу Исполнителя и не допускать со своей стороны критики (претензий, замечаний) в адрес педагогов и технического персонала Исполнителя.</w:t>
      </w:r>
    </w:p>
    <w:p w14:paraId="0D3FA81E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Возмещать ущерб, причиненный Обучающимся имуществу Исполнителя.</w:t>
      </w:r>
    </w:p>
    <w:p w14:paraId="5E21435D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Письменно у</w:t>
      </w:r>
      <w:r>
        <w:rPr>
          <w:bCs/>
          <w:sz w:val="22"/>
          <w:szCs w:val="22"/>
        </w:rPr>
        <w:t>ведомлять Исполнителя о наличии медицинских показаний к ограничению занятий Обучающегося в рамках учебных планов на электронный адрес почты школы.</w:t>
      </w:r>
    </w:p>
    <w:p w14:paraId="3D223707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 получении документа о прохождении ПМПК сообщать, об этом Исполнителю в 3-х дневный </w:t>
      </w:r>
      <w:proofErr w:type="gramStart"/>
      <w:r>
        <w:rPr>
          <w:bCs/>
          <w:sz w:val="22"/>
          <w:szCs w:val="22"/>
        </w:rPr>
        <w:t>срок  письменно</w:t>
      </w:r>
      <w:proofErr w:type="gramEnd"/>
      <w:r>
        <w:rPr>
          <w:bCs/>
          <w:sz w:val="22"/>
          <w:szCs w:val="22"/>
        </w:rPr>
        <w:t xml:space="preserve"> с предоставлением копий документов на электронную почту школы. </w:t>
      </w:r>
    </w:p>
    <w:p w14:paraId="64A5E520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Обеспечить соблюдение Обучающимся требований устава Исполнителя, Правил внутреннего распорядка для обучающихся и иных локальных нормативных актов.</w:t>
      </w:r>
    </w:p>
    <w:p w14:paraId="4B53F7CF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Заказчик несет ответственность за доступ любых третьих лиц к электронному адресу Заказчика и за возможные последствия отправки такими лицами сообщений от имени Заказчика в рамках настоящего пункта Договора.</w:t>
      </w:r>
    </w:p>
    <w:p w14:paraId="6F568B5A" w14:textId="77777777" w:rsidR="005B5B60" w:rsidRDefault="005B5B60" w:rsidP="005B5B60">
      <w:pPr>
        <w:numPr>
          <w:ilvl w:val="2"/>
          <w:numId w:val="41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Регулярно знакомиться с содержанием Официального интернет-сайта, в том числе в целях своевременного получения информации в рамках пункта 11.6 Договора.</w:t>
      </w:r>
    </w:p>
    <w:p w14:paraId="662CDCA7" w14:textId="77777777" w:rsidR="005B5B60" w:rsidRDefault="005B5B60" w:rsidP="005B5B60">
      <w:pPr>
        <w:numPr>
          <w:ilvl w:val="1"/>
          <w:numId w:val="41"/>
        </w:numPr>
        <w:tabs>
          <w:tab w:val="left" w:pos="-680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Заказчик вправе:</w:t>
      </w:r>
    </w:p>
    <w:p w14:paraId="6219CE4E" w14:textId="77777777" w:rsidR="005B5B60" w:rsidRDefault="005B5B60" w:rsidP="005B5B60">
      <w:pPr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5.2.1. Запрашивать у Исполнителя информацию:</w:t>
      </w:r>
    </w:p>
    <w:p w14:paraId="130C65CC" w14:textId="77777777" w:rsidR="005B5B60" w:rsidRDefault="005B5B60" w:rsidP="005B5B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5.2.1.1. по вопросам, касающимся организации и обеспечения надлежащего исполнения Услуг, образовательной деятельности Исполнителя;</w:t>
      </w:r>
    </w:p>
    <w:p w14:paraId="5DAA0652" w14:textId="77777777" w:rsidR="005B5B60" w:rsidRDefault="005B5B60" w:rsidP="005B5B60">
      <w:pPr>
        <w:numPr>
          <w:ilvl w:val="3"/>
          <w:numId w:val="42"/>
        </w:numPr>
        <w:ind w:left="0" w:firstLine="6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об успеваемости, поведении Обучающегося, его отношении к учебе в целом и по отдельным предметам учебного плана</w:t>
      </w:r>
    </w:p>
    <w:p w14:paraId="5EC14F01" w14:textId="77777777" w:rsidR="005B5B60" w:rsidRDefault="005B5B60" w:rsidP="005B5B60">
      <w:pPr>
        <w:numPr>
          <w:ilvl w:val="1"/>
          <w:numId w:val="43"/>
        </w:numPr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Требовать обеспечения качественного уровня обучения и воспитания, охраны здоровья Обучающегося и безопасности в ходе обучения.</w:t>
      </w:r>
    </w:p>
    <w:p w14:paraId="3900C3B0" w14:textId="77777777" w:rsidR="005B5B60" w:rsidRDefault="005B5B60" w:rsidP="005B5B60">
      <w:pPr>
        <w:numPr>
          <w:ilvl w:val="1"/>
          <w:numId w:val="43"/>
        </w:numPr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Подавать претензии по недостаткам качества Услуг по Договору и получать ответы по данным претензиям в течение 15 рабочих дней с момента подачи претензии.</w:t>
      </w:r>
    </w:p>
    <w:p w14:paraId="6D60071C" w14:textId="77777777" w:rsidR="005B5B60" w:rsidRDefault="005B5B60" w:rsidP="005B5B60">
      <w:pPr>
        <w:numPr>
          <w:ilvl w:val="1"/>
          <w:numId w:val="43"/>
        </w:numPr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порядке, предусмотренном Договором.</w:t>
      </w:r>
    </w:p>
    <w:p w14:paraId="17FDA4A7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претензии, замечания Заказчика в адрес Исполнителя, включая действия (бездействие) отдельных сотрудников (педагогов, технического персонала) Исполнителя, предъявляются в письменном виде на имя руководителя Исполнителя непосредственно на территории Школы путем передачи соответствующего заявления (претензии) в администрацию Исполнителя.</w:t>
      </w:r>
    </w:p>
    <w:p w14:paraId="78A2484C" w14:textId="77777777" w:rsidR="005B5B60" w:rsidRDefault="005B5B60" w:rsidP="005B5B60">
      <w:pPr>
        <w:jc w:val="both"/>
        <w:rPr>
          <w:bCs/>
          <w:sz w:val="22"/>
          <w:szCs w:val="22"/>
        </w:rPr>
      </w:pPr>
    </w:p>
    <w:p w14:paraId="04BC7D34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Обучающегося</w:t>
      </w:r>
    </w:p>
    <w:p w14:paraId="4E1BF574" w14:textId="77777777" w:rsidR="005B5B60" w:rsidRDefault="005B5B60" w:rsidP="005B5B60">
      <w:pPr>
        <w:pStyle w:val="af5"/>
        <w:numPr>
          <w:ilvl w:val="1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Обучающийся обязан:</w:t>
      </w:r>
    </w:p>
    <w:p w14:paraId="21A43A82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>Добросовестно осваивать образовательную программу, выполнять индивидуальный учебный план, осуществлять самостоятельную подготовку к занятиям, выполнять задания, данные работниками Школы в рамках образовательной программы.</w:t>
      </w:r>
    </w:p>
    <w:p w14:paraId="34655F20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Обучающийся, получивший неудовлетворительную оценку при прохождении промежуточной аттестации, имеет право на две пересдачи в сроки, установленные Школой. </w:t>
      </w:r>
    </w:p>
    <w:p w14:paraId="2FFF168F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>Выполнять требования Устава Школы, Положения об организации заочного обучения, Правил внутреннего распорядка, локальных нормативных актов Школы.</w:t>
      </w:r>
    </w:p>
    <w:p w14:paraId="68112DCF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14:paraId="76175170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обучающимися.</w:t>
      </w:r>
    </w:p>
    <w:p w14:paraId="779C1D76" w14:textId="77777777" w:rsidR="005B5B60" w:rsidRDefault="005B5B60" w:rsidP="005B5B60">
      <w:pPr>
        <w:numPr>
          <w:ilvl w:val="1"/>
          <w:numId w:val="28"/>
        </w:numPr>
        <w:ind w:left="142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Обучающийся вправе:</w:t>
      </w:r>
    </w:p>
    <w:p w14:paraId="3B2327BC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Обращаться к куратору класса по всем вопросам деятельности образовательного учреждения; </w:t>
      </w:r>
    </w:p>
    <w:p w14:paraId="4EB8387A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Получать полную и достоверную информацию об оценке своих знаний и критериях этой оценки; </w:t>
      </w:r>
    </w:p>
    <w:p w14:paraId="0C5B90B7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библиотечно-информационными ресурсами, размещенными в системе дистанционного образования Школы и в личном кабинете обучающегося;</w:t>
      </w:r>
    </w:p>
    <w:p w14:paraId="2FCB81A4" w14:textId="77777777" w:rsidR="005B5B60" w:rsidRDefault="005B5B60" w:rsidP="005B5B60">
      <w:pPr>
        <w:numPr>
          <w:ilvl w:val="2"/>
          <w:numId w:val="28"/>
        </w:numPr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Пользоваться во время занятий имуществом Исполнителя, необходимым для осуществления образовательного процесса.</w:t>
      </w:r>
    </w:p>
    <w:p w14:paraId="2D393D28" w14:textId="77777777" w:rsidR="005B5B60" w:rsidRDefault="005B5B60" w:rsidP="005B5B60">
      <w:pPr>
        <w:numPr>
          <w:ilvl w:val="1"/>
          <w:numId w:val="28"/>
        </w:numPr>
        <w:ind w:left="142" w:firstLine="284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Услуг.</w:t>
      </w:r>
    </w:p>
    <w:p w14:paraId="07EBF370" w14:textId="77777777" w:rsidR="005B5B60" w:rsidRDefault="005B5B60" w:rsidP="005B5B60">
      <w:pPr>
        <w:jc w:val="both"/>
        <w:rPr>
          <w:sz w:val="22"/>
          <w:szCs w:val="22"/>
        </w:rPr>
      </w:pPr>
    </w:p>
    <w:p w14:paraId="01E6C33E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обучения и оплата услуг</w:t>
      </w:r>
    </w:p>
    <w:p w14:paraId="0CDCD3CE" w14:textId="77777777" w:rsidR="005B5B60" w:rsidRDefault="005B5B60" w:rsidP="005B5B60">
      <w:pPr>
        <w:pStyle w:val="af5"/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Платные образовательные услуги по настоящему Договору оплачиваются за счет субсидии, получаемой Школой из бюджета города Москвы в целях возмещения затрат в связи с предоставлением гражданам РФ, имеющим место жительство в г. </w:t>
      </w:r>
      <w:proofErr w:type="gramStart"/>
      <w:r>
        <w:rPr>
          <w:sz w:val="22"/>
          <w:szCs w:val="22"/>
        </w:rPr>
        <w:t>Москве,  общего</w:t>
      </w:r>
      <w:proofErr w:type="gramEnd"/>
      <w:r>
        <w:rPr>
          <w:sz w:val="22"/>
          <w:szCs w:val="22"/>
        </w:rPr>
        <w:t xml:space="preserve"> образования за период обучения Обучающегося в Школе. </w:t>
      </w:r>
    </w:p>
    <w:p w14:paraId="0EB634BF" w14:textId="77777777" w:rsidR="005B5B60" w:rsidRDefault="005B5B60" w:rsidP="005B5B60">
      <w:pPr>
        <w:pStyle w:val="af5"/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случае отсутствия у Обучающегося места жительства в г. Москве</w:t>
      </w:r>
    </w:p>
    <w:p w14:paraId="7F12429D" w14:textId="77777777" w:rsidR="005B5B60" w:rsidRPr="00DD32E2" w:rsidRDefault="005B5B60" w:rsidP="005B5B60">
      <w:pPr>
        <w:pStyle w:val="af5"/>
        <w:numPr>
          <w:ilvl w:val="2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Стоимость услуг по настоящему Договору в рамках получения начального общего образования </w:t>
      </w:r>
      <w:r>
        <w:rPr>
          <w:b/>
          <w:sz w:val="22"/>
          <w:szCs w:val="22"/>
        </w:rPr>
        <w:t xml:space="preserve">5 000 (пять тысяч) рублей в </w:t>
      </w:r>
      <w:proofErr w:type="gramStart"/>
      <w:r>
        <w:rPr>
          <w:b/>
          <w:sz w:val="22"/>
          <w:szCs w:val="22"/>
        </w:rPr>
        <w:t>месяц,  9</w:t>
      </w:r>
      <w:proofErr w:type="gramEnd"/>
      <w:r>
        <w:rPr>
          <w:b/>
          <w:sz w:val="22"/>
          <w:szCs w:val="22"/>
        </w:rPr>
        <w:t xml:space="preserve"> 000 (девять тысяч) рулей в месяц </w:t>
      </w:r>
      <w:r>
        <w:rPr>
          <w:sz w:val="22"/>
          <w:szCs w:val="22"/>
        </w:rPr>
        <w:t xml:space="preserve">в рамках получения основного общего образования, </w:t>
      </w:r>
      <w:r>
        <w:rPr>
          <w:b/>
          <w:sz w:val="22"/>
          <w:szCs w:val="22"/>
        </w:rPr>
        <w:t>10 000 (десять тысяч) рублей в месяц</w:t>
      </w:r>
      <w:r>
        <w:rPr>
          <w:sz w:val="22"/>
          <w:szCs w:val="22"/>
        </w:rPr>
        <w:t xml:space="preserve"> в рамках получения среднего общего образования. </w:t>
      </w:r>
      <w:r w:rsidR="00CB5F32" w:rsidRPr="00DD32E2">
        <w:rPr>
          <w:sz w:val="22"/>
          <w:szCs w:val="22"/>
        </w:rPr>
        <w:t>Оплата услуг производится Заказчиком не позднее 3 (трех) рабочих дней с даты подписания настоящего Договора на основании счета Исполнителя.</w:t>
      </w:r>
    </w:p>
    <w:p w14:paraId="7A927DAD" w14:textId="77777777" w:rsidR="005B5B60" w:rsidRDefault="005B5B60" w:rsidP="005B5B60">
      <w:pPr>
        <w:pStyle w:val="af5"/>
        <w:numPr>
          <w:ilvl w:val="2"/>
          <w:numId w:val="28"/>
        </w:numPr>
        <w:tabs>
          <w:tab w:val="left" w:pos="-3119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Последний расчетный месяц – </w:t>
      </w:r>
      <w:r>
        <w:rPr>
          <w:b/>
          <w:sz w:val="22"/>
          <w:szCs w:val="22"/>
        </w:rPr>
        <w:t>май 2026</w:t>
      </w:r>
      <w:r>
        <w:rPr>
          <w:sz w:val="22"/>
          <w:szCs w:val="22"/>
        </w:rPr>
        <w:t xml:space="preserve"> года.</w:t>
      </w:r>
    </w:p>
    <w:p w14:paraId="60EC4903" w14:textId="77777777" w:rsidR="005B5B60" w:rsidRDefault="005B5B60" w:rsidP="005B5B60">
      <w:pPr>
        <w:pStyle w:val="af5"/>
        <w:numPr>
          <w:ilvl w:val="1"/>
          <w:numId w:val="28"/>
        </w:numPr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 Полная стоимость образовательных услуг за нормативный период освоения программы начального общего образования в пределах ФГОС по заочной форме обучения составит – 180 000 (сто восемьдесят тысяч) рублей, основного общего образования в пределах ФГОС по заочной форме обучения составит – 324 000 (триста двадцать четыре тысячи) рублей, среднего общего образования в пределах ФГОС по заочной форме обучения составит – 360 000 (триста шестьдесят тысяч) рублей  (для Обучающихся, не имеющих место жительство в г. Москве).</w:t>
      </w:r>
    </w:p>
    <w:p w14:paraId="63B9D8F8" w14:textId="77777777" w:rsidR="005B5B60" w:rsidRPr="00DD32E2" w:rsidRDefault="00AC6B73" w:rsidP="005B5B60">
      <w:pPr>
        <w:pStyle w:val="Standard"/>
        <w:widowControl w:val="0"/>
        <w:numPr>
          <w:ilvl w:val="1"/>
          <w:numId w:val="28"/>
        </w:numPr>
        <w:ind w:left="0" w:firstLine="360"/>
        <w:jc w:val="both"/>
        <w:textAlignment w:val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</w:t>
      </w:r>
      <w:r w:rsidRPr="00DD32E2">
        <w:rPr>
          <w:kern w:val="0"/>
          <w:sz w:val="22"/>
          <w:szCs w:val="22"/>
        </w:rPr>
        <w:t xml:space="preserve">При зачислении на заочную форму обучения или смене формы </w:t>
      </w:r>
      <w:r w:rsidR="00CB5F32" w:rsidRPr="00DD32E2">
        <w:rPr>
          <w:kern w:val="0"/>
          <w:sz w:val="22"/>
          <w:szCs w:val="22"/>
        </w:rPr>
        <w:t>обучения</w:t>
      </w:r>
      <w:r w:rsidRPr="00DD32E2">
        <w:rPr>
          <w:kern w:val="0"/>
          <w:sz w:val="22"/>
          <w:szCs w:val="22"/>
        </w:rPr>
        <w:t xml:space="preserve"> на заочную Заказчик оплачивает с</w:t>
      </w:r>
      <w:r w:rsidR="005B5B60" w:rsidRPr="00DD32E2">
        <w:rPr>
          <w:kern w:val="0"/>
          <w:sz w:val="22"/>
          <w:szCs w:val="22"/>
        </w:rPr>
        <w:t xml:space="preserve">тоимость услуг за обработку, оформление и сопровождение документов </w:t>
      </w:r>
      <w:r w:rsidRPr="00DD32E2">
        <w:rPr>
          <w:kern w:val="0"/>
          <w:sz w:val="22"/>
          <w:szCs w:val="22"/>
        </w:rPr>
        <w:t>в размере</w:t>
      </w:r>
      <w:r w:rsidR="005B5B60" w:rsidRPr="00DD32E2">
        <w:rPr>
          <w:kern w:val="0"/>
          <w:sz w:val="22"/>
          <w:szCs w:val="22"/>
        </w:rPr>
        <w:t xml:space="preserve"> </w:t>
      </w:r>
      <w:r w:rsidR="005B5B60" w:rsidRPr="00DD32E2">
        <w:rPr>
          <w:b/>
          <w:kern w:val="0"/>
          <w:sz w:val="22"/>
          <w:szCs w:val="22"/>
        </w:rPr>
        <w:t>5 000 (пять тысяч)</w:t>
      </w:r>
      <w:r w:rsidR="005B5B60" w:rsidRPr="00DD32E2">
        <w:rPr>
          <w:kern w:val="0"/>
          <w:sz w:val="22"/>
          <w:szCs w:val="22"/>
        </w:rPr>
        <w:t xml:space="preserve"> </w:t>
      </w:r>
      <w:r w:rsidR="005B5B60" w:rsidRPr="00DD32E2">
        <w:rPr>
          <w:b/>
          <w:kern w:val="0"/>
          <w:sz w:val="22"/>
          <w:szCs w:val="22"/>
        </w:rPr>
        <w:t>рублей</w:t>
      </w:r>
      <w:r w:rsidR="005B5B60" w:rsidRPr="00DD32E2">
        <w:rPr>
          <w:kern w:val="0"/>
          <w:sz w:val="22"/>
          <w:szCs w:val="22"/>
        </w:rPr>
        <w:t>. Оплата услуг за обработку, оформление и сопровождение документов в текущем учебном году, производится Заказчиком не позднее 3 (трех) рабочих дней с даты подписания настоящего Договора</w:t>
      </w:r>
      <w:r w:rsidRPr="00DD32E2">
        <w:rPr>
          <w:kern w:val="0"/>
          <w:sz w:val="22"/>
          <w:szCs w:val="22"/>
        </w:rPr>
        <w:t xml:space="preserve"> на основании счета Исполнителя</w:t>
      </w:r>
      <w:r w:rsidR="005B5B60" w:rsidRPr="00DD32E2">
        <w:rPr>
          <w:kern w:val="0"/>
          <w:sz w:val="22"/>
          <w:szCs w:val="22"/>
        </w:rPr>
        <w:t>.</w:t>
      </w:r>
    </w:p>
    <w:p w14:paraId="6BC59CF9" w14:textId="77777777" w:rsidR="005B5B60" w:rsidRPr="00DD32E2" w:rsidRDefault="005B5B60" w:rsidP="00CB5F32">
      <w:pPr>
        <w:pStyle w:val="Standard"/>
        <w:widowControl w:val="0"/>
        <w:numPr>
          <w:ilvl w:val="1"/>
          <w:numId w:val="28"/>
        </w:numPr>
        <w:ind w:left="0" w:firstLine="360"/>
        <w:jc w:val="both"/>
        <w:textAlignment w:val="auto"/>
        <w:rPr>
          <w:kern w:val="0"/>
          <w:sz w:val="22"/>
          <w:szCs w:val="22"/>
        </w:rPr>
      </w:pPr>
      <w:r w:rsidRPr="00DD32E2">
        <w:rPr>
          <w:kern w:val="0"/>
          <w:sz w:val="22"/>
          <w:szCs w:val="22"/>
        </w:rPr>
        <w:t xml:space="preserve">Стоимость Дополнительных образовательных услуг определяется в </w:t>
      </w:r>
      <w:r w:rsidR="00222010" w:rsidRPr="00DD32E2">
        <w:rPr>
          <w:kern w:val="0"/>
          <w:sz w:val="22"/>
          <w:szCs w:val="22"/>
        </w:rPr>
        <w:t>Приложении</w:t>
      </w:r>
      <w:r w:rsidRPr="00DD32E2">
        <w:rPr>
          <w:kern w:val="0"/>
          <w:sz w:val="22"/>
          <w:szCs w:val="22"/>
        </w:rPr>
        <w:t xml:space="preserve"> к Договору. </w:t>
      </w:r>
      <w:r w:rsidRPr="00DD32E2">
        <w:rPr>
          <w:sz w:val="22"/>
          <w:szCs w:val="22"/>
        </w:rPr>
        <w:t xml:space="preserve">Оплата за предоставление </w:t>
      </w:r>
      <w:r w:rsidR="00CB5F32" w:rsidRPr="00DD32E2">
        <w:rPr>
          <w:sz w:val="22"/>
          <w:szCs w:val="22"/>
        </w:rPr>
        <w:t>Дополнительных</w:t>
      </w:r>
      <w:r w:rsidRPr="00DD32E2">
        <w:rPr>
          <w:sz w:val="22"/>
          <w:szCs w:val="22"/>
        </w:rPr>
        <w:t xml:space="preserve"> услуг осуществляется Заказчиком </w:t>
      </w:r>
      <w:r w:rsidR="00CB5F32" w:rsidRPr="00DD32E2">
        <w:rPr>
          <w:sz w:val="22"/>
          <w:szCs w:val="22"/>
        </w:rPr>
        <w:t xml:space="preserve">не позднее 3(трех) рабочих дней на основании счета Исполнителя с указанием назначения платежа: </w:t>
      </w:r>
      <w:r w:rsidRPr="00DD32E2">
        <w:rPr>
          <w:sz w:val="22"/>
          <w:szCs w:val="22"/>
        </w:rPr>
        <w:t>номера договора, ФИО Обучающегося, наименовании услуги, месяца и года, за который осуществляется оплата за обучение, без НДС.</w:t>
      </w:r>
    </w:p>
    <w:p w14:paraId="1723F877" w14:textId="77777777" w:rsidR="005B5B60" w:rsidRDefault="005B5B60" w:rsidP="005B5B60">
      <w:pPr>
        <w:pStyle w:val="Standard"/>
        <w:numPr>
          <w:ilvl w:val="1"/>
          <w:numId w:val="28"/>
        </w:numPr>
        <w:ind w:left="0" w:firstLine="360"/>
        <w:jc w:val="both"/>
        <w:textAlignment w:val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Оплата </w:t>
      </w:r>
      <w:proofErr w:type="gramStart"/>
      <w:r>
        <w:rPr>
          <w:kern w:val="0"/>
          <w:sz w:val="22"/>
          <w:szCs w:val="22"/>
        </w:rPr>
        <w:t>иных</w:t>
      </w:r>
      <w:r w:rsidR="00AC6B73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услуг</w:t>
      </w:r>
      <w:proofErr w:type="gramEnd"/>
      <w:r>
        <w:rPr>
          <w:kern w:val="0"/>
          <w:sz w:val="22"/>
          <w:szCs w:val="22"/>
        </w:rPr>
        <w:t xml:space="preserve"> осуществляется Заказчиком путем перечисления денежных средств на расчетный счет Исполнителя по реквизитам, указанным в Договоре, на основании счета Исполнителя </w:t>
      </w:r>
    </w:p>
    <w:p w14:paraId="59FFB862" w14:textId="77777777" w:rsidR="005B5B60" w:rsidRDefault="005B5B60" w:rsidP="005B5B60">
      <w:pPr>
        <w:pStyle w:val="Standard"/>
        <w:numPr>
          <w:ilvl w:val="1"/>
          <w:numId w:val="28"/>
        </w:numPr>
        <w:ind w:left="0" w:firstLine="360"/>
        <w:jc w:val="both"/>
        <w:textAlignment w:val="auto"/>
        <w:rPr>
          <w:kern w:val="0"/>
          <w:sz w:val="22"/>
          <w:szCs w:val="22"/>
        </w:rPr>
      </w:pPr>
      <w:r>
        <w:rPr>
          <w:sz w:val="22"/>
          <w:szCs w:val="22"/>
        </w:rPr>
        <w:t>Обязанность Заказчика по оплате услуг Исполнителя считается исполненной в момент зачисления денежных средств на расчетный счет Исполнителя, указанный в настоящем Договоре.</w:t>
      </w:r>
    </w:p>
    <w:p w14:paraId="4251688F" w14:textId="77777777" w:rsidR="005B5B60" w:rsidRDefault="005B5B60" w:rsidP="005B5B60">
      <w:pPr>
        <w:pStyle w:val="af5"/>
        <w:numPr>
          <w:ilvl w:val="1"/>
          <w:numId w:val="28"/>
        </w:numPr>
        <w:tabs>
          <w:tab w:val="left" w:pos="993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расторжении Договора, независимо от причин, оплата услуг за обработку, оформление и сопровождение документов не возвращается.</w:t>
      </w:r>
    </w:p>
    <w:p w14:paraId="48251170" w14:textId="77777777" w:rsidR="005B5B60" w:rsidRDefault="005B5B60" w:rsidP="005B5B60">
      <w:pPr>
        <w:pStyle w:val="af5"/>
        <w:numPr>
          <w:ilvl w:val="1"/>
          <w:numId w:val="28"/>
        </w:numPr>
        <w:tabs>
          <w:tab w:val="left" w:pos="993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Об увеличении стоимости услуг с учетом уровня инфляции Исполнитель обязан предупредить Заказчика в срок не позднее 30 дней до дня предполагаемого изменения цены услуг по Договору.</w:t>
      </w:r>
    </w:p>
    <w:p w14:paraId="511AC735" w14:textId="77777777" w:rsidR="005B5B60" w:rsidRDefault="005B5B60" w:rsidP="005B5B60">
      <w:pPr>
        <w:pStyle w:val="af5"/>
        <w:numPr>
          <w:ilvl w:val="1"/>
          <w:numId w:val="28"/>
        </w:numPr>
        <w:tabs>
          <w:tab w:val="left" w:pos="993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По требованию Заказчика оплата платных образовательных услуг и Дополнительных услуг удостоверяется Исполнителем выдачей документов, подтверждающих их оплату.</w:t>
      </w:r>
    </w:p>
    <w:p w14:paraId="0B592E13" w14:textId="77777777" w:rsidR="005B5B60" w:rsidRDefault="005B5B60" w:rsidP="005B5B60">
      <w:pPr>
        <w:pStyle w:val="af5"/>
        <w:numPr>
          <w:ilvl w:val="1"/>
          <w:numId w:val="28"/>
        </w:numPr>
        <w:tabs>
          <w:tab w:val="left" w:pos="993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задолженности Заказчика перед Исполнителем любой платеж Заказчика вне зависимости от назначения платежа, указанного Заказчиком, засчитывается Исполнителем в счет оплаты долга в следующем порядке: 1) оплата платных образовательных услуг 2) за дополнительные образовательные и иные услуги 3) оплата пени (в случае, если они были начислены).</w:t>
      </w:r>
    </w:p>
    <w:p w14:paraId="77493F01" w14:textId="77777777" w:rsidR="005B5B60" w:rsidRDefault="005B5B60" w:rsidP="005B5B60">
      <w:pPr>
        <w:ind w:left="567"/>
        <w:jc w:val="both"/>
        <w:rPr>
          <w:sz w:val="22"/>
          <w:szCs w:val="22"/>
        </w:rPr>
      </w:pPr>
    </w:p>
    <w:p w14:paraId="5002FABB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сдачи-приема оказанных услуг</w:t>
      </w:r>
    </w:p>
    <w:p w14:paraId="1D59AB08" w14:textId="77777777" w:rsidR="005B5B60" w:rsidRDefault="005B5B60" w:rsidP="005B5B60">
      <w:pPr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до 5-го числа месяца, следующего за истекшим Отчетным периодом (п.1.1 Договора), оформляет акт оказанных услуг (далее – Акт) и размещает на Официальном интернет-сайте (в разделе «Для родителей») образец Акта без указания наименования Заказчика.</w:t>
      </w:r>
    </w:p>
    <w:p w14:paraId="1403163E" w14:textId="77777777" w:rsidR="005B5B60" w:rsidRDefault="005B5B60" w:rsidP="005B5B60">
      <w:pPr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Заказчик обязан в период с 5-го по 15-е число месяца, следующего за истекшим Отчетным периодом, рассмотреть Акт, размещенный на Официальном интернет-сайте, самостоятельно оформить его на бумажном носителе, подписать и предоставить его непосредственно Исполнителю. При этом датой подписания Акта Сторонами считается последняя дата истекшего Отчетного периода.</w:t>
      </w:r>
    </w:p>
    <w:p w14:paraId="5579152D" w14:textId="77777777" w:rsidR="005B5B60" w:rsidRDefault="005B5B60" w:rsidP="005B5B60">
      <w:pPr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в срок, указанный в п. 8.2 Договора, Заказчик не предоставит Исполнителю Акт, подписанный со своей стороны, либо предоставит его без замечаний к качеству Услуг или к их количеству, Услуги исполнителя считаются принятыми Заказчиком. В этом случае Исполнитель вправе подписать Акт в одностороннем порядке, а Заказчик в дальнейшем утрачивает право ссылаться на нарушение Исполнителем положений Договора применительно к данному Отчетному периоду. Отправка Акта, подписанного Исполнителем в одностороннем порядке, по почте в адрес Заказчика не признается Сторонами обязательным.</w:t>
      </w:r>
    </w:p>
    <w:p w14:paraId="212E3238" w14:textId="77777777" w:rsidR="005B5B60" w:rsidRDefault="005B5B60" w:rsidP="005B5B60">
      <w:pPr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 качественного и своевременного выполнения Исполнителем своих обязательств по Договору в рамках Отчетного периода считается доказанным в наиболее раннюю из следующих дат: </w:t>
      </w:r>
    </w:p>
    <w:p w14:paraId="04496424" w14:textId="77777777" w:rsidR="005B5B60" w:rsidRDefault="005B5B60" w:rsidP="005B5B60">
      <w:pPr>
        <w:numPr>
          <w:ilvl w:val="2"/>
          <w:numId w:val="28"/>
        </w:numPr>
        <w:ind w:left="1276" w:hanging="916"/>
        <w:jc w:val="both"/>
        <w:rPr>
          <w:sz w:val="22"/>
          <w:szCs w:val="22"/>
        </w:rPr>
      </w:pPr>
      <w:r>
        <w:rPr>
          <w:sz w:val="22"/>
          <w:szCs w:val="22"/>
        </w:rPr>
        <w:t>Дата подписания Сторонами Акта в соответствии с 8.2 Договора.</w:t>
      </w:r>
    </w:p>
    <w:p w14:paraId="0E936BBC" w14:textId="77777777" w:rsidR="005B5B60" w:rsidRDefault="005B5B60" w:rsidP="005B5B60">
      <w:pPr>
        <w:numPr>
          <w:ilvl w:val="2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Дата истечения 15-го числа месяца, следующего за истекшим Отчетным периодом.</w:t>
      </w:r>
    </w:p>
    <w:p w14:paraId="4898B6AE" w14:textId="77777777" w:rsidR="005B5B60" w:rsidRDefault="005B5B60" w:rsidP="005B5B60">
      <w:pPr>
        <w:ind w:firstLine="567"/>
        <w:jc w:val="both"/>
        <w:rPr>
          <w:bCs/>
          <w:sz w:val="22"/>
          <w:szCs w:val="22"/>
        </w:rPr>
      </w:pPr>
    </w:p>
    <w:p w14:paraId="25A51192" w14:textId="77777777" w:rsidR="005B5B60" w:rsidRDefault="005B5B60" w:rsidP="005B5B60">
      <w:pPr>
        <w:numPr>
          <w:ilvl w:val="0"/>
          <w:numId w:val="28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и расторжение договора</w:t>
      </w:r>
    </w:p>
    <w:p w14:paraId="489FD825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изменен или расторгнут по соглашению Сторон, а также по инициативе Заказчика или Исполнителя в случаях, предусмотренных законодательством РФ.</w:t>
      </w:r>
    </w:p>
    <w:p w14:paraId="3733CF92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14:paraId="59AEDC7E" w14:textId="77777777" w:rsidR="005B5B60" w:rsidRDefault="005B5B60" w:rsidP="005B5B60">
      <w:pPr>
        <w:numPr>
          <w:ilvl w:val="2"/>
          <w:numId w:val="28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к Обучающемуся, достигшему возраста 15 лет, отчисления как меры дисциплинарного взыскания</w:t>
      </w:r>
    </w:p>
    <w:p w14:paraId="244DC06A" w14:textId="77777777" w:rsidR="005B5B60" w:rsidRDefault="005B5B60" w:rsidP="005B5B60">
      <w:pPr>
        <w:numPr>
          <w:ilvl w:val="2"/>
          <w:numId w:val="28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нарушения порядка приема, повлекшего незаконное зачисление Обучающегося в Школу;</w:t>
      </w:r>
    </w:p>
    <w:p w14:paraId="55DB78E6" w14:textId="77777777" w:rsidR="005B5B60" w:rsidRDefault="005B5B60" w:rsidP="005B5B60">
      <w:pPr>
        <w:numPr>
          <w:ilvl w:val="2"/>
          <w:numId w:val="28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5FB9F9F4" w14:textId="77777777" w:rsidR="005B5B60" w:rsidRDefault="005B5B60" w:rsidP="005B5B60">
      <w:pPr>
        <w:numPr>
          <w:ilvl w:val="2"/>
          <w:numId w:val="28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просрочка оплаты стоимости образовательных услуг;</w:t>
      </w:r>
    </w:p>
    <w:p w14:paraId="7CB6DCC7" w14:textId="77777777" w:rsidR="005B5B60" w:rsidRDefault="005B5B60" w:rsidP="005B5B60">
      <w:pPr>
        <w:numPr>
          <w:ilvl w:val="2"/>
          <w:numId w:val="28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E40C804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прекращается досрочно в случаях:</w:t>
      </w:r>
    </w:p>
    <w:p w14:paraId="6645EF88" w14:textId="77777777" w:rsidR="005B5B60" w:rsidRDefault="005B5B60" w:rsidP="005B5B60">
      <w:pPr>
        <w:numPr>
          <w:ilvl w:val="2"/>
          <w:numId w:val="28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4032972" w14:textId="77777777" w:rsidR="005B5B60" w:rsidRDefault="005B5B60" w:rsidP="005B5B60">
      <w:pPr>
        <w:numPr>
          <w:ilvl w:val="2"/>
          <w:numId w:val="28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14:paraId="2859C99D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79865A7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расторжения Договора по основаниям, предусмотренным пп.9.2, 9.3, 9.4, Заказчик обязан оплатить услуги Исполнителя в полном объеме до даты расторжения Договора.</w:t>
      </w:r>
    </w:p>
    <w:p w14:paraId="4C80746F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Сторона, намеренная досрочно отказаться от исполнения договора (расторгнуть Договор), обязана письменно уведомить об этом другую Сторону за 14 (четырнадцать) календарных дней до даты расторжения Договора.</w:t>
      </w:r>
    </w:p>
    <w:p w14:paraId="76FFAC13" w14:textId="77777777" w:rsidR="005B5B60" w:rsidRDefault="005B5B60" w:rsidP="005B5B60">
      <w:pPr>
        <w:jc w:val="both"/>
        <w:rPr>
          <w:sz w:val="22"/>
          <w:szCs w:val="22"/>
        </w:rPr>
      </w:pPr>
    </w:p>
    <w:p w14:paraId="4979485E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14:paraId="4CDA148A" w14:textId="77777777" w:rsidR="005B5B60" w:rsidRDefault="005B5B60" w:rsidP="005B5B60">
      <w:pPr>
        <w:numPr>
          <w:ilvl w:val="1"/>
          <w:numId w:val="28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или ненадлежащего исполнения Сторонами обязательств по Договору они несут ответственность, предусмотренную действующим законодательством РФ.</w:t>
      </w:r>
    </w:p>
    <w:p w14:paraId="6552DC87" w14:textId="77777777" w:rsidR="005B5B60" w:rsidRDefault="005B5B60" w:rsidP="005B5B60">
      <w:pPr>
        <w:numPr>
          <w:ilvl w:val="1"/>
          <w:numId w:val="28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невыполнения Заказчиком требований по оплате платных образовательных услуг и/или иных услуг, Заказчиком выплачивается пеня в размере 0,2% от суммы задолженности за каждый день просрочки.</w:t>
      </w:r>
    </w:p>
    <w:p w14:paraId="36E3248C" w14:textId="77777777" w:rsidR="005B5B60" w:rsidRDefault="005B5B60" w:rsidP="005B5B60">
      <w:pPr>
        <w:numPr>
          <w:ilvl w:val="1"/>
          <w:numId w:val="28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осуществления Заказчиком оплаты стоимости услуг Исполнителя не в полном объеме или непринятия им в полном объеме мер, направленных на обеспечение выполнения Обучающимся своих обязанностей в рамках Договора, Исполнитель вправе приостановить исполнение своих обязательств.</w:t>
      </w:r>
    </w:p>
    <w:p w14:paraId="42FDF237" w14:textId="77777777" w:rsidR="005B5B60" w:rsidRDefault="005B5B60" w:rsidP="005B5B60">
      <w:pPr>
        <w:numPr>
          <w:ilvl w:val="1"/>
          <w:numId w:val="28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образовательной услуги; соразмерного уменьшения </w:t>
      </w:r>
      <w:r>
        <w:rPr>
          <w:sz w:val="22"/>
          <w:szCs w:val="22"/>
        </w:rPr>
        <w:lastRenderedPageBreak/>
        <w:t>стоимости оказанной образовательной услуги; возмещения понесенных им расходов по устранению недостатков оказанной образовательной услуги своими силами или третьими лицами. Возмещение Исполнителем понесенных расходов осуществляется при документальном подтверждении Заказчиком их наличия и размера.</w:t>
      </w:r>
    </w:p>
    <w:p w14:paraId="2341FC47" w14:textId="77777777" w:rsidR="005B5B60" w:rsidRDefault="005B5B60" w:rsidP="005B5B60">
      <w:pPr>
        <w:numPr>
          <w:ilvl w:val="1"/>
          <w:numId w:val="28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Договора и потребовать полного возмещения убытков, если в срок 15 (пятнадцать)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14:paraId="3577F088" w14:textId="77777777" w:rsidR="005B5B60" w:rsidRDefault="005B5B60" w:rsidP="005B5B60">
      <w:pPr>
        <w:numPr>
          <w:ilvl w:val="1"/>
          <w:numId w:val="28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55368D9" w14:textId="77777777" w:rsidR="005B5B60" w:rsidRDefault="005B5B60" w:rsidP="005B5B60">
      <w:pPr>
        <w:numPr>
          <w:ilvl w:val="2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BEA25B2" w14:textId="77777777" w:rsidR="005B5B60" w:rsidRDefault="005B5B60" w:rsidP="005B5B60">
      <w:pPr>
        <w:numPr>
          <w:ilvl w:val="2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расходов. Возмещение Исполнителем понесенных расходов осуществляется при документальном подтверждении Заказчиком их наличия и размера;</w:t>
      </w:r>
    </w:p>
    <w:p w14:paraId="60B507D6" w14:textId="77777777" w:rsidR="005B5B60" w:rsidRDefault="005B5B60" w:rsidP="005B5B60">
      <w:pPr>
        <w:numPr>
          <w:ilvl w:val="2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Потребовать уменьшения стоимости образовательной услуги;</w:t>
      </w:r>
    </w:p>
    <w:p w14:paraId="1BFA856B" w14:textId="77777777" w:rsidR="005B5B60" w:rsidRDefault="005B5B60" w:rsidP="005B5B60">
      <w:pPr>
        <w:numPr>
          <w:ilvl w:val="2"/>
          <w:numId w:val="28"/>
        </w:numPr>
        <w:tabs>
          <w:tab w:val="left" w:pos="-2694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одностороннем порядке.</w:t>
      </w:r>
    </w:p>
    <w:p w14:paraId="74DD2A31" w14:textId="77777777" w:rsidR="005B5B60" w:rsidRDefault="005B5B60" w:rsidP="005B5B60">
      <w:pPr>
        <w:numPr>
          <w:ilvl w:val="1"/>
          <w:numId w:val="28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Заказчиком обязанности, предусмотренной п.5.1.4 Договора, Заказчик принимает на себя все последствия, вызванные несвоевременным уведомлением об изменении соответствующих реквизитов (сведений).</w:t>
      </w:r>
    </w:p>
    <w:p w14:paraId="63A88F36" w14:textId="77777777" w:rsidR="005B5B60" w:rsidRDefault="005B5B60" w:rsidP="005B5B60">
      <w:pPr>
        <w:jc w:val="both"/>
        <w:rPr>
          <w:sz w:val="22"/>
          <w:szCs w:val="22"/>
        </w:rPr>
      </w:pPr>
    </w:p>
    <w:p w14:paraId="548AFCBB" w14:textId="77777777" w:rsidR="005B5B60" w:rsidRDefault="005B5B60" w:rsidP="005B5B60">
      <w:pPr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договора и прочие условия</w:t>
      </w:r>
    </w:p>
    <w:p w14:paraId="730E8445" w14:textId="77777777" w:rsidR="005B5B60" w:rsidRDefault="005B5B60" w:rsidP="005B5B60">
      <w:pPr>
        <w:numPr>
          <w:ilvl w:val="1"/>
          <w:numId w:val="28"/>
        </w:numPr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его подписания и действует </w:t>
      </w:r>
      <w:r>
        <w:rPr>
          <w:b/>
          <w:sz w:val="22"/>
          <w:szCs w:val="22"/>
        </w:rPr>
        <w:t>по 29 мая 2026 года</w:t>
      </w:r>
      <w:r>
        <w:rPr>
          <w:sz w:val="22"/>
          <w:szCs w:val="22"/>
        </w:rPr>
        <w:t xml:space="preserve">. Срок начала оказания образовательных услуг по настоящему Договору – </w:t>
      </w:r>
      <w:r>
        <w:rPr>
          <w:b/>
          <w:sz w:val="22"/>
          <w:szCs w:val="22"/>
        </w:rPr>
        <w:t xml:space="preserve">с 01 сентября 2025 года. </w:t>
      </w:r>
      <w:r>
        <w:rPr>
          <w:sz w:val="22"/>
          <w:szCs w:val="22"/>
        </w:rPr>
        <w:t>Окончание срока действия Договора не влечет прекращение обязательств по нему. Договор действует до полного исполнения Сторонами своих обязательств.</w:t>
      </w:r>
    </w:p>
    <w:p w14:paraId="0EF55251" w14:textId="77777777" w:rsidR="005B5B60" w:rsidRDefault="005B5B60" w:rsidP="005B5B60">
      <w:pPr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Порядок заключения нового договора оказания образовательных услуг определяется положениями локальных нормативных актов Исполнителя.</w:t>
      </w:r>
    </w:p>
    <w:p w14:paraId="74639BA7" w14:textId="77777777" w:rsidR="005B5B60" w:rsidRDefault="005B5B60" w:rsidP="005B5B60">
      <w:pPr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двух экземплярах, имеющих равную юридическую силу. Один экземпляр находится у Исполнителя, другой – у Заказчика.</w:t>
      </w:r>
    </w:p>
    <w:p w14:paraId="2C5758A5" w14:textId="77777777" w:rsidR="005B5B60" w:rsidRDefault="005B5B60" w:rsidP="005B5B60">
      <w:pPr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 заключения договора Исполнитель предоставил Заказчику полную и достоверную информацию об Исполнителе и оказываемых образовательных услугах (в т.ч. информацию об основных и дополнительных образовательных программах, стоимости образовательных услуг, условиях приема в Школу), обеспечивающую возможность их правильного выбора Заказчиком, а также представил на ознакомление Заказчику соответствующие документы и сведения (свидетельство о государственной регистрации, устав, сведения о дате предоставления и регистрационном номере лицензии на осуществление образовательной деятельности, сведения о дате предоставления и регистрационном номере государственной аккредитации образовательной деятельности по реализуемым программам, свидетельство об аккредитации, учебную документацию, локальные нормативные акты Исполнителя, решения учредителя Исполнителя об установлении размера и порядка оплаты образовательных услуг).  </w:t>
      </w:r>
    </w:p>
    <w:p w14:paraId="2DF078E6" w14:textId="77777777" w:rsidR="005B5B60" w:rsidRDefault="005B5B60" w:rsidP="005B5B6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Заказчик подтверждает, что Исполнитель довел до него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>
          <w:rPr>
            <w:rStyle w:val="ad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Федерации от 7 февраля 1992 года № 2300-1 «О защите прав потребителей» и Федеральным </w:t>
      </w:r>
      <w:hyperlink r:id="rId11" w:history="1">
        <w:r>
          <w:rPr>
            <w:rStyle w:val="ad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29 декабря 2012 года № 273-ФЗ «Об образовании в Российской Федерации», Постановлением Правительства РФ от 15 сентября 2020 года № 1441 «Об утверждении Правил оказания платных образовательных услуг».</w:t>
      </w:r>
    </w:p>
    <w:p w14:paraId="7D5AE9EA" w14:textId="77777777" w:rsidR="005B5B60" w:rsidRDefault="005B5B60" w:rsidP="005B5B60">
      <w:pPr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 случае введения Исполнителем в течение действия Договора локальных нормативных актов условия Договора в части, относящейся к таким актам, изменяются (дополняются, упраздняются) с момента опубликования названных локальных нормативных актов на Официальном интернет-сайте.</w:t>
      </w:r>
    </w:p>
    <w:p w14:paraId="23CCB876" w14:textId="77777777" w:rsidR="005B5B60" w:rsidRDefault="005B5B60" w:rsidP="005B5B60">
      <w:pPr>
        <w:widowControl w:val="0"/>
        <w:numPr>
          <w:ilvl w:val="1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Заказчик свободно, своей волей и в своем интересе, обладая полной информацией о целях настоящего пункта Договора и осознавая его правовые последствия, на период действия Договора в целях выполнения Исполнителем обязанностей в рамках Договора, а также в целях контроля качества образовательных услуг по Договору, выражает согласие на:</w:t>
      </w:r>
    </w:p>
    <w:p w14:paraId="7FCD437B" w14:textId="77777777" w:rsidR="005B5B60" w:rsidRDefault="005B5B60" w:rsidP="005B5B60">
      <w:pPr>
        <w:widowControl w:val="0"/>
        <w:numPr>
          <w:ilvl w:val="2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автоматизированную, а также без использования средств автоматизации обработку </w:t>
      </w:r>
      <w:r>
        <w:rPr>
          <w:sz w:val="22"/>
          <w:szCs w:val="22"/>
        </w:rPr>
        <w:lastRenderedPageBreak/>
        <w:t xml:space="preserve">Исполнителем персональных данных Заказчика и Обучающегося, указанных в разделе 12 Договора, а также в иных документах, предоставляемых Заказчиком в отношении себя или Обучающегося Исполнителю,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 ограниченному кругу лиц (в Департамент образования и науки города Москвы, его структурные подразделения и учреждения, в учреждения Департамента спорта и туризма города Москвы), обезличивания, блокирования, удаления и уничтожения указанных персональных данных; </w:t>
      </w:r>
    </w:p>
    <w:p w14:paraId="00A2C3DE" w14:textId="77777777" w:rsidR="005B5B60" w:rsidRDefault="005B5B60" w:rsidP="005B5B60">
      <w:pPr>
        <w:widowControl w:val="0"/>
        <w:numPr>
          <w:ilvl w:val="2"/>
          <w:numId w:val="28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сбор персональных данных Обучающегося и Заказчика, проводимый посредством осуществления видеосъемки и фотосъемки Обучающегося и Заказчика при нахождении на Территории школы, а именно фиксации образовательного процесса, событий, фактов, обстоятельств, его сопровождающих (как в ходе Учебного времени, так и по его окончанию), на цифровом носителе с возможностью последующего просмотра как движущейся, так и статичной картинки, и воспроизведения звукового ряда, а также на обнародование и дальнейшее использование Исполнителем изображения Обучающегося и/или Заказчика (ст.152.1 ГК РФ), обработку Исполнителем персональных данных (п.3 ст.3 Федерального закона "О персональных данных" от 27.07.2006 №152-ФЗ), указанных в настоящем подпункте, включая размещение на Официальном интернет-сайте, страницах социальных сетей, иных интернет-сайтов, посвященных обучению и воспитанию детей).</w:t>
      </w:r>
    </w:p>
    <w:p w14:paraId="7F40CAA0" w14:textId="77777777" w:rsidR="005B5B60" w:rsidRDefault="005B5B60" w:rsidP="005B5B60">
      <w:pPr>
        <w:numPr>
          <w:ilvl w:val="1"/>
          <w:numId w:val="28"/>
        </w:numPr>
        <w:tabs>
          <w:tab w:val="left" w:pos="-6521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Указанное в п. 11.7 Договора согласие может быть отозвано Заказчиком посредством передачи Исполнителю (с фиксацией факта получения) письменного заявления согласно п.2 ст.9 Федерального закона "О персональных данных" от 27.07.2006 №152-ФЗ. В случае предоставления Заказчиком отзыва своего согласия на обработку персональных данных, либо в случае иного выражения несогласия на такую обработку в письменной форме Исполнитель, получивший соответствующий документ, не несет ответственность за оказание Услуг по Договору, если надлежащее оказание данных услуг явилось невозможным (полностью или в части) в связи с отсутствие права на обработку персональных данных Заказчика и Обучающегося.</w:t>
      </w:r>
    </w:p>
    <w:p w14:paraId="73AA580E" w14:textId="77777777" w:rsidR="005B5B60" w:rsidRDefault="005B5B60" w:rsidP="005B5B60">
      <w:pPr>
        <w:numPr>
          <w:ilvl w:val="1"/>
          <w:numId w:val="28"/>
        </w:numPr>
        <w:tabs>
          <w:tab w:val="left" w:pos="-6521"/>
        </w:tabs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Разногласия, возникшие при исполнении Договора, разрешаются путем переговоров между Сторонами.</w:t>
      </w:r>
    </w:p>
    <w:p w14:paraId="69010719" w14:textId="77777777" w:rsidR="005B5B60" w:rsidRDefault="005B5B60" w:rsidP="005B5B60">
      <w:pPr>
        <w:numPr>
          <w:ilvl w:val="1"/>
          <w:numId w:val="28"/>
        </w:numPr>
        <w:tabs>
          <w:tab w:val="left" w:pos="-6521"/>
        </w:tabs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 </w:t>
      </w:r>
      <w:proofErr w:type="gramStart"/>
      <w:r>
        <w:rPr>
          <w:color w:val="000000"/>
          <w:sz w:val="22"/>
          <w:szCs w:val="22"/>
        </w:rPr>
        <w:t>не достижении</w:t>
      </w:r>
      <w:proofErr w:type="gramEnd"/>
      <w:r>
        <w:rPr>
          <w:color w:val="000000"/>
          <w:sz w:val="22"/>
          <w:szCs w:val="22"/>
        </w:rPr>
        <w:t xml:space="preserve"> согласия споры, возникающие между Сторонами, подлежат рассмотрению в суде по месту нахождения Исполнителя или по месту проживания Заказчика – по выбору Стороны, обратившейся в суд – в порядке, предусмотренном действующим процессуальным законодательством РФ. Споры, инициированные Заказчиком и не связанные с применением законодательства о защите прав потребителей, рассматриваются по месту нахождения Исполнителя.</w:t>
      </w:r>
    </w:p>
    <w:p w14:paraId="677A2737" w14:textId="77777777" w:rsidR="005B5B60" w:rsidRDefault="005B5B60" w:rsidP="005B5B60">
      <w:pPr>
        <w:numPr>
          <w:ilvl w:val="1"/>
          <w:numId w:val="28"/>
        </w:numPr>
        <w:tabs>
          <w:tab w:val="left" w:pos="-6521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Сообщения, обращения, претензии и иные письма в рамках исполнения Договора направляются Сторонами по почтовым адресам, указанным в разделе 12 Договора, вручаются непосредственно на руки Сторонам или их полномочным представителям, либо, если иное не предусмотрено Договором, направляются по электронной почте по адресам, указанным в разделе 12 Договора, на номер телефона Стороны путем передачи в виде СМС или сообщения в мессенджере. Электронные отправления (включая приложения к ним) приравниваются к документам, составленным надлежащим образом согласно требованиям ГОСТа Р 7.0.8.-2013, и им придается юридическая сила, если Договором прямо не предусмотрена их отправка заказной или ценной почтовой корреспонденцией или передача непосредственно на руки. В случае определения Стороной новых (дополнительных) адресов электронной почты для отправки сообщений в рамках Договора соответствующая Сторона сообщает другой Стороне указанные адреса в порядке, предусмотренном настоящим пунктом. </w:t>
      </w:r>
    </w:p>
    <w:p w14:paraId="543F60B7" w14:textId="77777777" w:rsidR="005B5B60" w:rsidRDefault="005B5B60" w:rsidP="005B5B60">
      <w:pPr>
        <w:numPr>
          <w:ilvl w:val="1"/>
          <w:numId w:val="28"/>
        </w:numPr>
        <w:tabs>
          <w:tab w:val="left" w:pos="-6521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Почтовое отправление считается полученным Стороной по истечении 7 рабочих дней с даты поступления корреспонденции в отделение почтовой связи этой Стороны. </w:t>
      </w:r>
    </w:p>
    <w:p w14:paraId="1E6E305D" w14:textId="77777777" w:rsidR="005B5B60" w:rsidRDefault="005B5B60" w:rsidP="005B5B60">
      <w:pPr>
        <w:tabs>
          <w:tab w:val="left" w:pos="-6521"/>
        </w:tabs>
        <w:jc w:val="center"/>
        <w:rPr>
          <w:sz w:val="22"/>
          <w:szCs w:val="22"/>
        </w:rPr>
      </w:pPr>
    </w:p>
    <w:p w14:paraId="04421823" w14:textId="77777777" w:rsidR="005B5B60" w:rsidRDefault="005B5B60" w:rsidP="005B5B60">
      <w:pPr>
        <w:tabs>
          <w:tab w:val="left" w:pos="-6521"/>
        </w:tabs>
        <w:jc w:val="center"/>
        <w:rPr>
          <w:sz w:val="22"/>
          <w:szCs w:val="22"/>
        </w:rPr>
      </w:pPr>
    </w:p>
    <w:p w14:paraId="76A49A9A" w14:textId="77777777" w:rsidR="005B5B60" w:rsidRDefault="005B5B60" w:rsidP="005B5B60">
      <w:pPr>
        <w:tabs>
          <w:tab w:val="left" w:pos="-6521"/>
        </w:tabs>
        <w:jc w:val="center"/>
        <w:rPr>
          <w:sz w:val="22"/>
          <w:szCs w:val="22"/>
        </w:rPr>
      </w:pPr>
    </w:p>
    <w:p w14:paraId="23CC0660" w14:textId="77777777" w:rsidR="005B5B60" w:rsidRDefault="005B5B60" w:rsidP="005B5B60">
      <w:pPr>
        <w:tabs>
          <w:tab w:val="left" w:pos="-6521"/>
        </w:tabs>
        <w:jc w:val="center"/>
        <w:rPr>
          <w:sz w:val="22"/>
          <w:szCs w:val="22"/>
        </w:rPr>
      </w:pPr>
    </w:p>
    <w:p w14:paraId="651D513D" w14:textId="77777777" w:rsidR="005B5B60" w:rsidRDefault="005B5B60" w:rsidP="005B5B60">
      <w:pPr>
        <w:tabs>
          <w:tab w:val="left" w:pos="-6521"/>
        </w:tabs>
        <w:jc w:val="center"/>
        <w:rPr>
          <w:sz w:val="22"/>
          <w:szCs w:val="22"/>
        </w:rPr>
      </w:pPr>
    </w:p>
    <w:p w14:paraId="30C26C20" w14:textId="77777777" w:rsidR="005B5B60" w:rsidRDefault="005B5B60" w:rsidP="005B5B60">
      <w:pPr>
        <w:tabs>
          <w:tab w:val="left" w:pos="-6521"/>
        </w:tabs>
        <w:jc w:val="center"/>
        <w:rPr>
          <w:sz w:val="22"/>
          <w:szCs w:val="22"/>
        </w:rPr>
      </w:pPr>
    </w:p>
    <w:p w14:paraId="2DBACEBC" w14:textId="77777777" w:rsidR="005B5B60" w:rsidRDefault="005B5B60" w:rsidP="005B5B60">
      <w:pPr>
        <w:tabs>
          <w:tab w:val="left" w:pos="-6521"/>
        </w:tabs>
        <w:jc w:val="center"/>
        <w:rPr>
          <w:sz w:val="22"/>
          <w:szCs w:val="22"/>
        </w:rPr>
      </w:pPr>
    </w:p>
    <w:p w14:paraId="7299C43B" w14:textId="77777777" w:rsidR="005B5B60" w:rsidRDefault="005B5B60" w:rsidP="005B5B60">
      <w:pPr>
        <w:tabs>
          <w:tab w:val="left" w:pos="-6521"/>
        </w:tabs>
        <w:jc w:val="center"/>
        <w:rPr>
          <w:sz w:val="22"/>
          <w:szCs w:val="22"/>
        </w:rPr>
      </w:pPr>
    </w:p>
    <w:p w14:paraId="100A05A5" w14:textId="77777777" w:rsidR="005B5B60" w:rsidRDefault="005B5B60" w:rsidP="005B5B60">
      <w:pPr>
        <w:pStyle w:val="af5"/>
        <w:numPr>
          <w:ilvl w:val="0"/>
          <w:numId w:val="28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Реквизиты и подписи сторон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085"/>
        <w:gridCol w:w="1132"/>
        <w:gridCol w:w="167"/>
        <w:gridCol w:w="117"/>
        <w:gridCol w:w="25"/>
        <w:gridCol w:w="61"/>
        <w:gridCol w:w="66"/>
        <w:gridCol w:w="131"/>
        <w:gridCol w:w="25"/>
        <w:gridCol w:w="80"/>
        <w:gridCol w:w="41"/>
        <w:gridCol w:w="21"/>
        <w:gridCol w:w="118"/>
        <w:gridCol w:w="24"/>
        <w:gridCol w:w="36"/>
        <w:gridCol w:w="106"/>
        <w:gridCol w:w="134"/>
        <w:gridCol w:w="76"/>
        <w:gridCol w:w="58"/>
        <w:gridCol w:w="15"/>
        <w:gridCol w:w="87"/>
        <w:gridCol w:w="134"/>
        <w:gridCol w:w="15"/>
        <w:gridCol w:w="48"/>
        <w:gridCol w:w="203"/>
        <w:gridCol w:w="122"/>
        <w:gridCol w:w="176"/>
        <w:gridCol w:w="63"/>
        <w:gridCol w:w="363"/>
        <w:gridCol w:w="158"/>
        <w:gridCol w:w="33"/>
        <w:gridCol w:w="6"/>
        <w:gridCol w:w="245"/>
        <w:gridCol w:w="38"/>
        <w:gridCol w:w="374"/>
        <w:gridCol w:w="51"/>
        <w:gridCol w:w="284"/>
        <w:gridCol w:w="719"/>
      </w:tblGrid>
      <w:tr w:rsidR="005B5B60" w14:paraId="2E74721F" w14:textId="77777777" w:rsidTr="005B5B60">
        <w:trPr>
          <w:trHeight w:val="874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7484E" w14:textId="77777777" w:rsidR="005B5B60" w:rsidRDefault="005B5B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Исполнитель:</w:t>
            </w:r>
          </w:p>
          <w:p w14:paraId="3FEDCF79" w14:textId="77777777" w:rsidR="005B5B60" w:rsidRDefault="005B5B60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Общеобразовательная автономная некоммерческая организация Средняя общеобразовательная школа «Москвич»</w:t>
            </w:r>
          </w:p>
        </w:tc>
        <w:tc>
          <w:tcPr>
            <w:tcW w:w="55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279B" w14:textId="77777777" w:rsidR="005B5B60" w:rsidRDefault="005B5B60">
            <w:pPr>
              <w:widowControl w:val="0"/>
              <w:ind w:left="-108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Заказчик:</w:t>
            </w:r>
          </w:p>
          <w:p w14:paraId="42252632" w14:textId="77777777" w:rsidR="005B5B60" w:rsidRDefault="005B5B6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637318B" w14:textId="77777777" w:rsidR="005B5B60" w:rsidRDefault="005B5B60" w:rsidP="00222010">
            <w:pPr>
              <w:widowControl w:val="0"/>
              <w:jc w:val="center"/>
              <w:rPr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5B5B60" w14:paraId="52FD6977" w14:textId="77777777" w:rsidTr="00222010">
        <w:trPr>
          <w:trHeight w:val="219"/>
        </w:trPr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D3D2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«АЛЬФА-БАНК»</w:t>
            </w:r>
          </w:p>
          <w:p w14:paraId="05AD00D9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044525593</w:t>
            </w:r>
          </w:p>
          <w:p w14:paraId="59064B57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Корр. счет 30101810200000000593</w:t>
            </w:r>
          </w:p>
          <w:p w14:paraId="61851F85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40703810202640000042</w:t>
            </w:r>
          </w:p>
          <w:p w14:paraId="4B172621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bookmarkStart w:id="0" w:name="OLE_LINK10"/>
            <w:bookmarkStart w:id="1" w:name="OLE_LINK6"/>
            <w:bookmarkStart w:id="2" w:name="OLE_LINK5"/>
            <w:r>
              <w:rPr>
                <w:sz w:val="22"/>
                <w:szCs w:val="22"/>
              </w:rPr>
              <w:t>1167700057007</w:t>
            </w:r>
            <w:bookmarkEnd w:id="0"/>
            <w:bookmarkEnd w:id="1"/>
            <w:bookmarkEnd w:id="2"/>
          </w:p>
          <w:p w14:paraId="521EA0A5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7736267302 / КПП 773601001</w:t>
            </w:r>
          </w:p>
          <w:p w14:paraId="7C05BFEA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государственной регистрации:</w:t>
            </w:r>
          </w:p>
          <w:p w14:paraId="03A07C62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14:paraId="3ED05F31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адреса: </w:t>
            </w:r>
          </w:p>
          <w:p w14:paraId="5AE0BF5A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14:paraId="7B19D6C1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119331, г. Москва, ул. Кравченко, д. 12</w:t>
            </w:r>
          </w:p>
          <w:p w14:paraId="29509C02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электронной почты:</w:t>
            </w:r>
          </w:p>
          <w:p w14:paraId="147DAFCD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hyperlink r:id="rId12" w:history="1">
              <w:r>
                <w:rPr>
                  <w:rStyle w:val="ad"/>
                  <w:color w:val="auto"/>
                  <w:sz w:val="22"/>
                  <w:szCs w:val="22"/>
                  <w:lang w:val="en-US"/>
                </w:rPr>
                <w:t>licey</w:t>
              </w:r>
              <w:r>
                <w:rPr>
                  <w:rStyle w:val="ad"/>
                  <w:color w:val="auto"/>
                  <w:sz w:val="22"/>
                  <w:szCs w:val="22"/>
                </w:rPr>
                <w:t>_</w:t>
              </w:r>
              <w:r>
                <w:rPr>
                  <w:rStyle w:val="ad"/>
                  <w:color w:val="auto"/>
                  <w:sz w:val="22"/>
                  <w:szCs w:val="22"/>
                  <w:lang w:val="en-US"/>
                </w:rPr>
                <w:t>moskvich</w:t>
              </w:r>
              <w:r>
                <w:rPr>
                  <w:rStyle w:val="ad"/>
                  <w:color w:val="auto"/>
                  <w:sz w:val="22"/>
                  <w:szCs w:val="22"/>
                </w:rPr>
                <w:t>@</w:t>
              </w:r>
              <w:r>
                <w:rPr>
                  <w:rStyle w:val="ad"/>
                  <w:color w:val="auto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d"/>
                  <w:color w:val="auto"/>
                  <w:sz w:val="22"/>
                  <w:szCs w:val="22"/>
                </w:rPr>
                <w:t>.</w:t>
              </w:r>
              <w:r>
                <w:rPr>
                  <w:rStyle w:val="ad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34CE125B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hyperlink r:id="rId13" w:history="1">
              <w:r>
                <w:rPr>
                  <w:rStyle w:val="ad"/>
                  <w:color w:val="auto"/>
                  <w:sz w:val="22"/>
                  <w:szCs w:val="22"/>
                  <w:lang w:val="en-US"/>
                </w:rPr>
                <w:t>sosh</w:t>
              </w:r>
              <w:r>
                <w:rPr>
                  <w:rStyle w:val="ad"/>
                  <w:color w:val="auto"/>
                  <w:sz w:val="22"/>
                  <w:szCs w:val="22"/>
                </w:rPr>
                <w:t>_</w:t>
              </w:r>
              <w:r>
                <w:rPr>
                  <w:rStyle w:val="ad"/>
                  <w:color w:val="auto"/>
                  <w:sz w:val="22"/>
                  <w:szCs w:val="22"/>
                  <w:lang w:val="en-US"/>
                </w:rPr>
                <w:t>moskvich</w:t>
              </w:r>
              <w:r>
                <w:rPr>
                  <w:rStyle w:val="ad"/>
                  <w:color w:val="auto"/>
                  <w:sz w:val="22"/>
                  <w:szCs w:val="22"/>
                </w:rPr>
                <w:t>@</w:t>
              </w:r>
              <w:r>
                <w:rPr>
                  <w:rStyle w:val="ad"/>
                  <w:color w:val="auto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d"/>
                  <w:color w:val="auto"/>
                  <w:sz w:val="22"/>
                  <w:szCs w:val="22"/>
                </w:rPr>
                <w:t>.</w:t>
              </w:r>
              <w:r>
                <w:rPr>
                  <w:rStyle w:val="ad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60A30074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ab/>
              <w:t xml:space="preserve">(499) 138-59-12, </w:t>
            </w:r>
          </w:p>
          <w:p w14:paraId="68554259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(499) 138-18-80</w:t>
            </w:r>
          </w:p>
          <w:p w14:paraId="29DF32DD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2AF1CA7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Директор:</w:t>
            </w:r>
          </w:p>
          <w:p w14:paraId="42EB20BD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5153C60E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Ефимова С.А.</w:t>
            </w:r>
          </w:p>
          <w:p w14:paraId="15E1E74C" w14:textId="77777777" w:rsidR="005B5B60" w:rsidRDefault="005B5B60">
            <w:pPr>
              <w:widowControl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ab/>
              <w:t>(подпись)</w:t>
            </w:r>
          </w:p>
          <w:p w14:paraId="16730AC8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552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148A9" w14:textId="77777777" w:rsidR="005B5B60" w:rsidRDefault="005B5B60" w:rsidP="005B5B60">
            <w:pPr>
              <w:widowControl w:val="0"/>
              <w:jc w:val="both"/>
              <w:rPr>
                <w:sz w:val="22"/>
                <w:szCs w:val="22"/>
                <w:shd w:val="clear" w:color="auto" w:fill="FFFF00"/>
                <w:vertAlign w:val="superscript"/>
              </w:rPr>
            </w:pPr>
          </w:p>
        </w:tc>
      </w:tr>
      <w:tr w:rsidR="005B5B60" w14:paraId="31952E50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CD8D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B17377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75C84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771E5C92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7E4A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DFC4D0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8E1091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0E7C4D5A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3B55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3B141B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7F1CB0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54643505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3F20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7288C3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F58E62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024ABB3A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DE7B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2DCA1C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AF5B35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04C78497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51AD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3316C5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D4185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5B545FF3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65B0F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505638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088147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4C853627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E157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5EAE4F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51CF29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6CA63007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6357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9ECD08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42C903B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13BE3332" w14:textId="77777777" w:rsidTr="0022201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D5B7A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FB368E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368BA41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7EE9CF1D" w14:textId="77777777" w:rsidTr="005B5B60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C814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E629B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1BBB07DE" w14:textId="77777777" w:rsidTr="00222010">
        <w:trPr>
          <w:trHeight w:val="2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B9793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2CEF9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6E18D8C1" w14:textId="77777777" w:rsidTr="00222010">
        <w:trPr>
          <w:trHeight w:val="2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8837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5BAB80" w14:textId="77777777" w:rsidR="005B5B60" w:rsidRDefault="005B5B60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F41B7" w14:textId="77777777" w:rsidR="005B5B60" w:rsidRDefault="005B5B60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5B5B60" w14:paraId="110BAD82" w14:textId="77777777" w:rsidTr="00222010">
        <w:trPr>
          <w:trHeight w:val="1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044B2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983FC0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26F7B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30EB19A8" w14:textId="77777777" w:rsidTr="00222010">
        <w:trPr>
          <w:trHeight w:val="17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1651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C0DCD8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25E2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6C9466F1" w14:textId="77777777" w:rsidTr="00222010">
        <w:trPr>
          <w:trHeight w:val="5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119B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43D67" w14:textId="77777777" w:rsidR="005B5B60" w:rsidRDefault="005B5B60" w:rsidP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40BC9824" w14:textId="77777777" w:rsidTr="005B5B60">
        <w:trPr>
          <w:trHeight w:val="1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E132E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C728748" w14:textId="77777777" w:rsidR="005B5B60" w:rsidRDefault="005B5B60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</w:tc>
      </w:tr>
      <w:tr w:rsidR="005B5B60" w14:paraId="46872E56" w14:textId="77777777" w:rsidTr="00222010">
        <w:trPr>
          <w:trHeight w:val="2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85C1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890D70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4D550BD" w14:textId="77777777" w:rsidR="005B5B60" w:rsidRDefault="005B5B6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B5B60" w14:paraId="2CD64E01" w14:textId="77777777" w:rsidTr="005B5B60">
        <w:trPr>
          <w:trHeight w:val="2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849D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31600A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</w:tcPr>
          <w:p w14:paraId="4C3E33C7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5"/>
          </w:tcPr>
          <w:p w14:paraId="09553276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</w:tcPr>
          <w:p w14:paraId="247D9230" w14:textId="77777777" w:rsidR="005B5B60" w:rsidRDefault="005B5B60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4"/>
          </w:tcPr>
          <w:p w14:paraId="005E138F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5"/>
          </w:tcPr>
          <w:p w14:paraId="3420F971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700E2922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4"/>
          </w:tcPr>
          <w:p w14:paraId="6A4CF7B5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25C7CC6C" w14:textId="77777777" w:rsidR="005B5B60" w:rsidRDefault="005B5B60">
            <w:pPr>
              <w:widowControl w:val="0"/>
              <w:ind w:left="-49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14:paraId="7CFA13C3" w14:textId="77777777" w:rsidR="005B5B60" w:rsidRDefault="005B5B60">
            <w:pPr>
              <w:widowControl w:val="0"/>
              <w:ind w:left="-115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0D51973" w14:textId="77777777" w:rsidR="005B5B60" w:rsidRDefault="005B5B60">
            <w:pPr>
              <w:widowControl w:val="0"/>
              <w:ind w:left="-48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E2320" w14:textId="77777777" w:rsidR="005B5B60" w:rsidRDefault="005B5B60">
            <w:pPr>
              <w:widowControl w:val="0"/>
              <w:ind w:left="-112"/>
              <w:jc w:val="both"/>
              <w:rPr>
                <w:sz w:val="22"/>
                <w:szCs w:val="22"/>
              </w:rPr>
            </w:pPr>
          </w:p>
        </w:tc>
      </w:tr>
      <w:tr w:rsidR="005B5B60" w14:paraId="7C268AC9" w14:textId="77777777" w:rsidTr="005B5B60">
        <w:trPr>
          <w:trHeight w:val="9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4BDD" w14:textId="77777777" w:rsidR="005B5B60" w:rsidRDefault="005B5B60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2C68" w14:textId="77777777" w:rsidR="005B5B60" w:rsidRDefault="005B5B6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B5B60" w14:paraId="395A2BE5" w14:textId="77777777" w:rsidTr="005B5B60">
        <w:trPr>
          <w:trHeight w:val="58"/>
        </w:trPr>
        <w:tc>
          <w:tcPr>
            <w:tcW w:w="5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A74EB5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83622D" w14:textId="77777777" w:rsidR="005B5B60" w:rsidRDefault="005B5B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Обучающийся</w:t>
            </w:r>
          </w:p>
        </w:tc>
      </w:tr>
      <w:tr w:rsidR="005B5B60" w14:paraId="6E61ECE3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52B7F9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768A5BF" w14:textId="77777777" w:rsidR="005B5B60" w:rsidRDefault="005B5B6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Фамилия</w:t>
            </w:r>
          </w:p>
        </w:tc>
        <w:tc>
          <w:tcPr>
            <w:tcW w:w="4420" w:type="dxa"/>
            <w:gridSpan w:val="3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AB6581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4FE427D6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9B760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E8CC1E7" w14:textId="77777777" w:rsidR="005B5B60" w:rsidRDefault="005B5B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44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7A790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16827CE2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92590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B8309EF" w14:textId="77777777" w:rsidR="005B5B60" w:rsidRDefault="005B5B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44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10326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7B7BFEB2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DA6CC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BF49887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Паспорт</w:t>
            </w:r>
          </w:p>
        </w:tc>
        <w:tc>
          <w:tcPr>
            <w:tcW w:w="852" w:type="dxa"/>
            <w:gridSpan w:val="11"/>
            <w:hideMark/>
          </w:tcPr>
          <w:p w14:paraId="218C6AA1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серия</w:t>
            </w:r>
          </w:p>
        </w:tc>
        <w:tc>
          <w:tcPr>
            <w:tcW w:w="73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E3786F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7"/>
            <w:hideMark/>
          </w:tcPr>
          <w:p w14:paraId="0B8FFAEA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9AC84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370E9630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6DC16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99627B6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Кем выдан:</w:t>
            </w:r>
          </w:p>
        </w:tc>
        <w:tc>
          <w:tcPr>
            <w:tcW w:w="4136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E4449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4098535A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4780B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9E1836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6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39DC5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561ED7F4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C273CC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4E11340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0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AC7CA7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6FCFD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46C85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1418C3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6C0CB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6A6B2CF5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4F8BEC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B7C63C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17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B3CBC0C" w14:textId="77777777" w:rsidR="005B5B60" w:rsidRDefault="005B5B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6" w:type="dxa"/>
            <w:gridSpan w:val="3"/>
          </w:tcPr>
          <w:p w14:paraId="3406E071" w14:textId="77777777" w:rsidR="005B5B60" w:rsidRDefault="005B5B60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6DD1EDA" w14:textId="77777777" w:rsidR="005B5B60" w:rsidRDefault="005B5B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месяц</w:t>
            </w:r>
          </w:p>
        </w:tc>
        <w:tc>
          <w:tcPr>
            <w:tcW w:w="284" w:type="dxa"/>
            <w:gridSpan w:val="3"/>
          </w:tcPr>
          <w:p w14:paraId="6BF555D4" w14:textId="77777777" w:rsidR="005B5B60" w:rsidRDefault="005B5B60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DEA8E8B" w14:textId="77777777" w:rsidR="005B5B60" w:rsidRDefault="005B5B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5B5B60" w14:paraId="24B89274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A89144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17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9D9A482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Код подразделения</w:t>
            </w:r>
          </w:p>
        </w:tc>
        <w:tc>
          <w:tcPr>
            <w:tcW w:w="85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890205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hideMark/>
          </w:tcPr>
          <w:p w14:paraId="5C1F37C8" w14:textId="77777777" w:rsidR="005B5B60" w:rsidRDefault="005B5B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ABD5D0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66474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5D768FFA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D73D96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7628E56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7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FB7A32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3C8B9ADE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C11428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9" w:type="dxa"/>
            <w:gridSpan w:val="3"/>
          </w:tcPr>
          <w:p w14:paraId="542F36BE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40CA9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43E67D1D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7E48D5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BCD325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9FCFC05" w14:textId="77777777" w:rsidR="005B5B60" w:rsidRDefault="005B5B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6" w:type="dxa"/>
            <w:gridSpan w:val="3"/>
          </w:tcPr>
          <w:p w14:paraId="595D33E4" w14:textId="77777777" w:rsidR="005B5B60" w:rsidRDefault="005B5B60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79C9721" w14:textId="77777777" w:rsidR="005B5B60" w:rsidRDefault="005B5B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месяц</w:t>
            </w:r>
          </w:p>
        </w:tc>
        <w:tc>
          <w:tcPr>
            <w:tcW w:w="289" w:type="dxa"/>
            <w:gridSpan w:val="3"/>
          </w:tcPr>
          <w:p w14:paraId="7D5EBD01" w14:textId="77777777" w:rsidR="005B5B60" w:rsidRDefault="005B5B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685BE68" w14:textId="77777777" w:rsidR="005B5B60" w:rsidRDefault="005B5B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5B5B60" w14:paraId="4B044F47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A997F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ABFA6C8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рождения:</w:t>
            </w:r>
          </w:p>
        </w:tc>
        <w:tc>
          <w:tcPr>
            <w:tcW w:w="3707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E140E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0735ABEE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229BC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E8146B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 регистрации:</w:t>
            </w:r>
          </w:p>
        </w:tc>
        <w:tc>
          <w:tcPr>
            <w:tcW w:w="311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44848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7ACB60F3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117EA9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34F1E3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058CD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41DBDCDC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3381F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E230" w14:textId="77777777" w:rsidR="005B5B60" w:rsidRDefault="005B5B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1418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EFA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63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DA41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B5B60" w14:paraId="25ABEF62" w14:textId="77777777" w:rsidTr="005B5B60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4B752" w14:textId="77777777" w:rsidR="005B5B60" w:rsidRDefault="005B5B6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7EA2" w14:textId="77777777" w:rsidR="005B5B60" w:rsidRDefault="005B5B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  <w:t>(подпись)</w:t>
            </w: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  <w:t xml:space="preserve"> (Ф.И.О.)</w:t>
            </w:r>
          </w:p>
        </w:tc>
      </w:tr>
    </w:tbl>
    <w:p w14:paraId="500B570C" w14:textId="77777777" w:rsidR="005B5B60" w:rsidRDefault="005B5B60" w:rsidP="005B5B60">
      <w:pPr>
        <w:rPr>
          <w:sz w:val="22"/>
          <w:szCs w:val="22"/>
        </w:rPr>
      </w:pPr>
    </w:p>
    <w:p w14:paraId="5E173608" w14:textId="77777777" w:rsidR="005B5B60" w:rsidRDefault="005B5B60" w:rsidP="005B5B60">
      <w:pPr>
        <w:jc w:val="center"/>
        <w:rPr>
          <w:sz w:val="22"/>
          <w:szCs w:val="22"/>
        </w:rPr>
      </w:pPr>
    </w:p>
    <w:p w14:paraId="3B80C678" w14:textId="77777777" w:rsidR="005B5B60" w:rsidRDefault="005B5B60" w:rsidP="005B5B60">
      <w:pPr>
        <w:jc w:val="center"/>
        <w:rPr>
          <w:b/>
          <w:bCs/>
          <w:sz w:val="22"/>
          <w:szCs w:val="22"/>
        </w:rPr>
      </w:pPr>
    </w:p>
    <w:p w14:paraId="564AC335" w14:textId="77777777" w:rsidR="005B5B60" w:rsidRDefault="005B5B60" w:rsidP="005B5B60">
      <w:pPr>
        <w:jc w:val="center"/>
        <w:rPr>
          <w:b/>
          <w:bCs/>
          <w:sz w:val="22"/>
          <w:szCs w:val="22"/>
        </w:rPr>
      </w:pPr>
    </w:p>
    <w:p w14:paraId="0D2FAB63" w14:textId="77777777" w:rsidR="00222010" w:rsidRDefault="00222010" w:rsidP="005B5B60">
      <w:pPr>
        <w:jc w:val="center"/>
        <w:rPr>
          <w:b/>
          <w:bCs/>
          <w:sz w:val="22"/>
          <w:szCs w:val="22"/>
        </w:rPr>
      </w:pPr>
    </w:p>
    <w:p w14:paraId="78CEB45A" w14:textId="77777777" w:rsidR="00222010" w:rsidRDefault="00222010" w:rsidP="005B5B60">
      <w:pPr>
        <w:jc w:val="center"/>
        <w:rPr>
          <w:b/>
          <w:bCs/>
          <w:sz w:val="22"/>
          <w:szCs w:val="22"/>
        </w:rPr>
      </w:pPr>
    </w:p>
    <w:p w14:paraId="2CE9D429" w14:textId="77777777" w:rsidR="00222010" w:rsidRDefault="00222010" w:rsidP="005B5B60">
      <w:pPr>
        <w:jc w:val="center"/>
        <w:rPr>
          <w:b/>
          <w:bCs/>
          <w:sz w:val="22"/>
          <w:szCs w:val="22"/>
        </w:rPr>
      </w:pPr>
    </w:p>
    <w:p w14:paraId="217CFF4A" w14:textId="77777777" w:rsidR="00222010" w:rsidRDefault="00222010" w:rsidP="005B5B60">
      <w:pPr>
        <w:jc w:val="center"/>
        <w:rPr>
          <w:b/>
          <w:bCs/>
          <w:sz w:val="22"/>
          <w:szCs w:val="22"/>
        </w:rPr>
      </w:pPr>
    </w:p>
    <w:p w14:paraId="535A7DEB" w14:textId="77777777" w:rsidR="005B5B60" w:rsidRDefault="005B5B60" w:rsidP="005B5B60">
      <w:pPr>
        <w:jc w:val="center"/>
        <w:rPr>
          <w:b/>
          <w:bCs/>
          <w:sz w:val="22"/>
          <w:szCs w:val="22"/>
        </w:rPr>
      </w:pPr>
    </w:p>
    <w:sectPr w:rsidR="005B5B60" w:rsidSect="00E05C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34C3" w14:textId="77777777" w:rsidR="00721CA7" w:rsidRDefault="00721CA7" w:rsidP="005B5B60">
      <w:r>
        <w:separator/>
      </w:r>
    </w:p>
  </w:endnote>
  <w:endnote w:type="continuationSeparator" w:id="0">
    <w:p w14:paraId="7375A133" w14:textId="77777777" w:rsidR="00721CA7" w:rsidRDefault="00721CA7" w:rsidP="005B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6A91" w14:textId="77777777" w:rsidR="00AC6B73" w:rsidRDefault="00AC6B7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477"/>
      <w:gridCol w:w="3025"/>
      <w:gridCol w:w="3702"/>
    </w:tblGrid>
    <w:tr w:rsidR="00AC6B73" w14:paraId="5928261B" w14:textId="77777777" w:rsidTr="005B5B60">
      <w:trPr>
        <w:trHeight w:val="89"/>
        <w:jc w:val="center"/>
      </w:trPr>
      <w:tc>
        <w:tcPr>
          <w:tcW w:w="360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381F62" w14:textId="77777777" w:rsidR="00AC6B73" w:rsidRDefault="00AC6B73" w:rsidP="005B5B60">
          <w:pPr>
            <w:pStyle w:val="ab"/>
            <w:jc w:val="both"/>
          </w:pPr>
        </w:p>
      </w:tc>
      <w:tc>
        <w:tcPr>
          <w:tcW w:w="3262" w:type="dxa"/>
        </w:tcPr>
        <w:p w14:paraId="3618DD3A" w14:textId="77777777" w:rsidR="00AC6B73" w:rsidRDefault="00AC6B73" w:rsidP="005B5B60">
          <w:pPr>
            <w:pStyle w:val="ab"/>
            <w:jc w:val="both"/>
          </w:pPr>
        </w:p>
      </w:tc>
      <w:tc>
        <w:tcPr>
          <w:tcW w:w="389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2EBBFC0" w14:textId="77777777" w:rsidR="00AC6B73" w:rsidRDefault="00AC6B73" w:rsidP="005B5B60">
          <w:pPr>
            <w:pStyle w:val="ab"/>
            <w:jc w:val="both"/>
          </w:pPr>
        </w:p>
      </w:tc>
    </w:tr>
    <w:tr w:rsidR="00AC6B73" w14:paraId="12844229" w14:textId="77777777" w:rsidTr="005B5B60">
      <w:trPr>
        <w:jc w:val="center"/>
      </w:trPr>
      <w:tc>
        <w:tcPr>
          <w:tcW w:w="36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4AAF4D" w14:textId="77777777" w:rsidR="00AC6B73" w:rsidRDefault="00AC6B73" w:rsidP="005B5B60">
          <w:pPr>
            <w:pStyle w:val="ab"/>
            <w:jc w:val="center"/>
          </w:pPr>
          <w:r>
            <w:t>ИСПОЛНИТЕЛЬ</w:t>
          </w:r>
        </w:p>
      </w:tc>
      <w:tc>
        <w:tcPr>
          <w:tcW w:w="3262" w:type="dxa"/>
        </w:tcPr>
        <w:p w14:paraId="7034007A" w14:textId="77777777" w:rsidR="00AC6B73" w:rsidRDefault="00AC6B73" w:rsidP="005B5B60">
          <w:pPr>
            <w:pStyle w:val="ab"/>
            <w:jc w:val="center"/>
          </w:pPr>
        </w:p>
      </w:tc>
      <w:tc>
        <w:tcPr>
          <w:tcW w:w="38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6032A8E" w14:textId="77777777" w:rsidR="00AC6B73" w:rsidRDefault="00AC6B73" w:rsidP="005B5B60">
          <w:pPr>
            <w:pStyle w:val="ab"/>
            <w:jc w:val="center"/>
          </w:pPr>
          <w:r>
            <w:t>ЗАКАЗЧИК</w:t>
          </w:r>
        </w:p>
      </w:tc>
    </w:tr>
  </w:tbl>
  <w:p w14:paraId="76EAD7B0" w14:textId="77777777" w:rsidR="00AC6B73" w:rsidRDefault="00AC6B73" w:rsidP="005B5B60">
    <w:pPr>
      <w:pStyle w:val="ab"/>
      <w:jc w:val="both"/>
    </w:pPr>
  </w:p>
  <w:p w14:paraId="2A616F01" w14:textId="77777777" w:rsidR="00AC6B73" w:rsidRPr="005B5B60" w:rsidRDefault="00AC6B73" w:rsidP="005B5B6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5984" w14:textId="77777777" w:rsidR="00AC6B73" w:rsidRDefault="00AC6B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6175" w14:textId="77777777" w:rsidR="00721CA7" w:rsidRDefault="00721CA7" w:rsidP="005B5B60">
      <w:r>
        <w:separator/>
      </w:r>
    </w:p>
  </w:footnote>
  <w:footnote w:type="continuationSeparator" w:id="0">
    <w:p w14:paraId="40F273E3" w14:textId="77777777" w:rsidR="00721CA7" w:rsidRDefault="00721CA7" w:rsidP="005B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B7EB" w14:textId="77777777" w:rsidR="00AC6B73" w:rsidRDefault="00AC6B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Look w:val="04A0" w:firstRow="1" w:lastRow="0" w:firstColumn="1" w:lastColumn="0" w:noHBand="0" w:noVBand="1"/>
    </w:tblPr>
    <w:tblGrid>
      <w:gridCol w:w="3685"/>
      <w:gridCol w:w="4961"/>
      <w:gridCol w:w="1702"/>
    </w:tblGrid>
    <w:tr w:rsidR="00AC6B73" w14:paraId="44DAE2D0" w14:textId="77777777" w:rsidTr="005B5B60">
      <w:tc>
        <w:tcPr>
          <w:tcW w:w="3685" w:type="dxa"/>
          <w:hideMark/>
        </w:tcPr>
        <w:p w14:paraId="5FA9D6E0" w14:textId="77777777" w:rsidR="00AC6B73" w:rsidRDefault="00AC6B73" w:rsidP="005B5B60">
          <w:pPr>
            <w:widowControl w:val="0"/>
            <w:ind w:left="-108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Договор оказания образовательных услуг № 1040</w:t>
          </w:r>
        </w:p>
      </w:tc>
      <w:tc>
        <w:tcPr>
          <w:tcW w:w="4961" w:type="dxa"/>
          <w:hideMark/>
        </w:tcPr>
        <w:p w14:paraId="11A54025" w14:textId="77777777" w:rsidR="00AC6B73" w:rsidRDefault="00AC6B73" w:rsidP="005B5B60">
          <w:pPr>
            <w:widowControl w:val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Общеобразовательная автономная некоммерческая организация Средняя общеобразовательная школа «Москвич»</w:t>
          </w:r>
        </w:p>
      </w:tc>
      <w:tc>
        <w:tcPr>
          <w:tcW w:w="1702" w:type="dxa"/>
          <w:hideMark/>
        </w:tcPr>
        <w:p w14:paraId="0B9A988C" w14:textId="77777777" w:rsidR="00AC6B73" w:rsidRDefault="00AC6B73" w:rsidP="005B5B60">
          <w:pPr>
            <w:widowControl w:val="0"/>
            <w:ind w:left="-108"/>
            <w:jc w:val="right"/>
            <w:rPr>
              <w:sz w:val="16"/>
              <w:szCs w:val="16"/>
              <w:shd w:val="clear" w:color="auto" w:fill="FFFF00"/>
            </w:rPr>
          </w:pPr>
          <w:r>
            <w:rPr>
              <w:b/>
              <w:sz w:val="16"/>
              <w:szCs w:val="16"/>
            </w:rPr>
            <w:t>01 июня 2025 г.</w:t>
          </w:r>
        </w:p>
      </w:tc>
    </w:tr>
  </w:tbl>
  <w:p w14:paraId="1C3C28FF" w14:textId="77777777" w:rsidR="00AC6B73" w:rsidRDefault="00AC6B73" w:rsidP="005B5B60">
    <w:pPr>
      <w:pStyle w:val="a8"/>
      <w:ind w:right="-143"/>
      <w:jc w:val="right"/>
    </w:pPr>
    <w:r>
      <w:rPr>
        <w:noProof/>
      </w:rPr>
      <mc:AlternateContent>
        <mc:Choice Requires="wpg">
          <w:drawing>
            <wp:inline distT="0" distB="0" distL="0" distR="0" wp14:anchorId="3A18B5F9" wp14:editId="6109D7BD">
              <wp:extent cx="548640" cy="237490"/>
              <wp:effectExtent l="9525" t="9525" r="13335" b="10160"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11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2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65609" w14:textId="77777777" w:rsidR="00AC6B73" w:rsidRDefault="00AC6B73" w:rsidP="005B5B60"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22010" w:rsidRPr="00222010">
                              <w:rPr>
                                <w:b/>
                                <w:noProof/>
                                <w:color w:val="FFFFFF"/>
                              </w:rPr>
                              <w:t>12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A18B5F9" id="Группа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">
              <v:roundrect id="AutoShape 11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12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1A65609" w14:textId="77777777" w:rsidR="00AC6B73" w:rsidRDefault="00AC6B73" w:rsidP="005B5B60"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22010" w:rsidRPr="00222010">
                        <w:rPr>
                          <w:b/>
                          <w:noProof/>
                          <w:color w:val="FFFFFF"/>
                        </w:rPr>
                        <w:t>12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4AFD7389" w14:textId="77777777" w:rsidR="00AC6B73" w:rsidRPr="005B5B60" w:rsidRDefault="00AC6B73" w:rsidP="005B5B6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7ADB9" w14:textId="77777777" w:rsidR="00AC6B73" w:rsidRDefault="00AC6B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706"/>
    <w:multiLevelType w:val="multilevel"/>
    <w:tmpl w:val="1F78A7A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E2BDA"/>
    <w:multiLevelType w:val="multilevel"/>
    <w:tmpl w:val="6CE86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25794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207BB7"/>
    <w:multiLevelType w:val="multilevel"/>
    <w:tmpl w:val="D5BAF7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" w15:restartNumberingAfterBreak="0">
    <w:nsid w:val="0FCB1199"/>
    <w:multiLevelType w:val="multilevel"/>
    <w:tmpl w:val="D1B83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2128E1"/>
    <w:multiLevelType w:val="multilevel"/>
    <w:tmpl w:val="18967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4B4A76"/>
    <w:multiLevelType w:val="multilevel"/>
    <w:tmpl w:val="5A20F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3F6E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8897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487D7B"/>
    <w:multiLevelType w:val="multilevel"/>
    <w:tmpl w:val="7D4E9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" w15:restartNumberingAfterBreak="0">
    <w:nsid w:val="227057ED"/>
    <w:multiLevelType w:val="multilevel"/>
    <w:tmpl w:val="CEE010C0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2A5665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C65463"/>
    <w:multiLevelType w:val="multilevel"/>
    <w:tmpl w:val="7668F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1C0C06"/>
    <w:multiLevelType w:val="multilevel"/>
    <w:tmpl w:val="F8CA06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14" w15:restartNumberingAfterBreak="0">
    <w:nsid w:val="31024FB0"/>
    <w:multiLevelType w:val="multilevel"/>
    <w:tmpl w:val="0419001F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5" w15:restartNumberingAfterBreak="0">
    <w:nsid w:val="328556A1"/>
    <w:multiLevelType w:val="multilevel"/>
    <w:tmpl w:val="2026C9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6" w15:restartNumberingAfterBreak="0">
    <w:nsid w:val="34A02C0B"/>
    <w:multiLevelType w:val="multilevel"/>
    <w:tmpl w:val="B512EA8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5B4684E"/>
    <w:multiLevelType w:val="multilevel"/>
    <w:tmpl w:val="7F7C340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35D03492"/>
    <w:multiLevelType w:val="multilevel"/>
    <w:tmpl w:val="AA8662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390C44B1"/>
    <w:multiLevelType w:val="multilevel"/>
    <w:tmpl w:val="1AC8B428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0" w15:restartNumberingAfterBreak="0">
    <w:nsid w:val="44524F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924A6F"/>
    <w:multiLevelType w:val="multilevel"/>
    <w:tmpl w:val="E1E0E5A6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2" w15:restartNumberingAfterBreak="0">
    <w:nsid w:val="4B7F05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50BE4500"/>
    <w:multiLevelType w:val="hybridMultilevel"/>
    <w:tmpl w:val="A0F4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B09B3"/>
    <w:multiLevelType w:val="multilevel"/>
    <w:tmpl w:val="07C8DA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C35114"/>
    <w:multiLevelType w:val="multilevel"/>
    <w:tmpl w:val="46F0CCD8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B5C278D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EC2592"/>
    <w:multiLevelType w:val="multilevel"/>
    <w:tmpl w:val="52BE9F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D97907"/>
    <w:multiLevelType w:val="multilevel"/>
    <w:tmpl w:val="A1860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9" w15:restartNumberingAfterBreak="0">
    <w:nsid w:val="5FD940BF"/>
    <w:multiLevelType w:val="multilevel"/>
    <w:tmpl w:val="7668F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6739EB"/>
    <w:multiLevelType w:val="multilevel"/>
    <w:tmpl w:val="F42E4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31466E"/>
    <w:multiLevelType w:val="multilevel"/>
    <w:tmpl w:val="41EA3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2" w15:restartNumberingAfterBreak="0">
    <w:nsid w:val="7A043350"/>
    <w:multiLevelType w:val="multilevel"/>
    <w:tmpl w:val="6D20D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8450E2"/>
    <w:multiLevelType w:val="multilevel"/>
    <w:tmpl w:val="53D8F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C3264DC"/>
    <w:multiLevelType w:val="hybridMultilevel"/>
    <w:tmpl w:val="2188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244F8"/>
    <w:multiLevelType w:val="multilevel"/>
    <w:tmpl w:val="D1B83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97515418">
    <w:abstractNumId w:val="6"/>
  </w:num>
  <w:num w:numId="2" w16cid:durableId="1787039798">
    <w:abstractNumId w:val="14"/>
  </w:num>
  <w:num w:numId="3" w16cid:durableId="1532910817">
    <w:abstractNumId w:val="28"/>
  </w:num>
  <w:num w:numId="4" w16cid:durableId="1293562776">
    <w:abstractNumId w:val="29"/>
  </w:num>
  <w:num w:numId="5" w16cid:durableId="722027731">
    <w:abstractNumId w:val="12"/>
  </w:num>
  <w:num w:numId="6" w16cid:durableId="650061609">
    <w:abstractNumId w:val="9"/>
  </w:num>
  <w:num w:numId="7" w16cid:durableId="1352491686">
    <w:abstractNumId w:val="11"/>
  </w:num>
  <w:num w:numId="8" w16cid:durableId="2002658736">
    <w:abstractNumId w:val="31"/>
  </w:num>
  <w:num w:numId="9" w16cid:durableId="1330214756">
    <w:abstractNumId w:val="13"/>
  </w:num>
  <w:num w:numId="10" w16cid:durableId="119539073">
    <w:abstractNumId w:val="8"/>
  </w:num>
  <w:num w:numId="11" w16cid:durableId="857501074">
    <w:abstractNumId w:val="2"/>
  </w:num>
  <w:num w:numId="12" w16cid:durableId="1542521091">
    <w:abstractNumId w:val="30"/>
  </w:num>
  <w:num w:numId="13" w16cid:durableId="56901384">
    <w:abstractNumId w:val="27"/>
  </w:num>
  <w:num w:numId="14" w16cid:durableId="689339662">
    <w:abstractNumId w:val="23"/>
  </w:num>
  <w:num w:numId="15" w16cid:durableId="2002002524">
    <w:abstractNumId w:val="26"/>
  </w:num>
  <w:num w:numId="16" w16cid:durableId="1606041106">
    <w:abstractNumId w:val="5"/>
  </w:num>
  <w:num w:numId="17" w16cid:durableId="500123613">
    <w:abstractNumId w:val="4"/>
  </w:num>
  <w:num w:numId="18" w16cid:durableId="898639236">
    <w:abstractNumId w:val="35"/>
  </w:num>
  <w:num w:numId="19" w16cid:durableId="281614840">
    <w:abstractNumId w:val="20"/>
  </w:num>
  <w:num w:numId="20" w16cid:durableId="27144854">
    <w:abstractNumId w:val="24"/>
  </w:num>
  <w:num w:numId="21" w16cid:durableId="1049765574">
    <w:abstractNumId w:val="16"/>
  </w:num>
  <w:num w:numId="22" w16cid:durableId="388068934">
    <w:abstractNumId w:val="18"/>
  </w:num>
  <w:num w:numId="23" w16cid:durableId="1765878236">
    <w:abstractNumId w:val="32"/>
  </w:num>
  <w:num w:numId="24" w16cid:durableId="1538591247">
    <w:abstractNumId w:val="34"/>
  </w:num>
  <w:num w:numId="25" w16cid:durableId="962079090">
    <w:abstractNumId w:val="1"/>
  </w:num>
  <w:num w:numId="26" w16cid:durableId="2146388974">
    <w:abstractNumId w:val="7"/>
  </w:num>
  <w:num w:numId="27" w16cid:durableId="382487768">
    <w:abstractNumId w:val="22"/>
  </w:num>
  <w:num w:numId="28" w16cid:durableId="545141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1184786">
    <w:abstractNumId w:val="17"/>
  </w:num>
  <w:num w:numId="30" w16cid:durableId="1685741191">
    <w:abstractNumId w:val="33"/>
  </w:num>
  <w:num w:numId="31" w16cid:durableId="1119766431">
    <w:abstractNumId w:val="25"/>
  </w:num>
  <w:num w:numId="32" w16cid:durableId="456264377">
    <w:abstractNumId w:val="0"/>
  </w:num>
  <w:num w:numId="33" w16cid:durableId="1703944012">
    <w:abstractNumId w:val="21"/>
  </w:num>
  <w:num w:numId="34" w16cid:durableId="1241137306">
    <w:abstractNumId w:val="10"/>
  </w:num>
  <w:num w:numId="35" w16cid:durableId="1177959309">
    <w:abstractNumId w:val="19"/>
  </w:num>
  <w:num w:numId="36" w16cid:durableId="984286424">
    <w:abstractNumId w:val="3"/>
  </w:num>
  <w:num w:numId="37" w16cid:durableId="361856979">
    <w:abstractNumId w:val="15"/>
  </w:num>
  <w:num w:numId="38" w16cid:durableId="104144062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6356362">
    <w:abstractNumId w:val="25"/>
    <w:lvlOverride w:ilvl="0">
      <w:startOverride w:val="4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0632188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9306572">
    <w:abstractNumId w:val="10"/>
    <w:lvlOverride w:ilvl="0">
      <w:startOverride w:val="5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15431107">
    <w:abstractNumId w:val="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2323373">
    <w:abstractNumId w:val="2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60"/>
    <w:rsid w:val="00100F7D"/>
    <w:rsid w:val="001901A7"/>
    <w:rsid w:val="001A300D"/>
    <w:rsid w:val="00222010"/>
    <w:rsid w:val="004A7115"/>
    <w:rsid w:val="0059770D"/>
    <w:rsid w:val="005B5B60"/>
    <w:rsid w:val="0064209E"/>
    <w:rsid w:val="007067B5"/>
    <w:rsid w:val="00721CA7"/>
    <w:rsid w:val="00996DF1"/>
    <w:rsid w:val="009D0978"/>
    <w:rsid w:val="009E7057"/>
    <w:rsid w:val="00A1221F"/>
    <w:rsid w:val="00AC6B73"/>
    <w:rsid w:val="00CB5F32"/>
    <w:rsid w:val="00DD32E2"/>
    <w:rsid w:val="00E05C6F"/>
    <w:rsid w:val="00F44B56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F43A7"/>
  <w15:chartTrackingRefBased/>
  <w15:docId w15:val="{B10C1B23-1F87-423A-BE48-8CFDB6A6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B60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B60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5B60"/>
    <w:rPr>
      <w:rFonts w:ascii="Arial" w:eastAsia="Times New Roman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rsid w:val="005B5B60"/>
    <w:rPr>
      <w:rFonts w:ascii="Arial" w:eastAsia="Times New Roman" w:hAnsi="Arial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5B5B60"/>
    <w:pPr>
      <w:jc w:val="both"/>
    </w:pPr>
  </w:style>
  <w:style w:type="character" w:customStyle="1" w:styleId="a4">
    <w:name w:val="Основной текст Знак"/>
    <w:link w:val="a3"/>
    <w:rsid w:val="005B5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B5B60"/>
    <w:pPr>
      <w:jc w:val="both"/>
    </w:pPr>
  </w:style>
  <w:style w:type="character" w:customStyle="1" w:styleId="22">
    <w:name w:val="Основной текст 2 Знак"/>
    <w:link w:val="21"/>
    <w:rsid w:val="005B5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B5B60"/>
    <w:pPr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rsid w:val="005B5B6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5B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5B5B60"/>
    <w:rPr>
      <w:sz w:val="2"/>
      <w:szCs w:val="20"/>
    </w:rPr>
  </w:style>
  <w:style w:type="character" w:customStyle="1" w:styleId="a7">
    <w:name w:val="Текст выноски Знак"/>
    <w:link w:val="a6"/>
    <w:semiHidden/>
    <w:rsid w:val="005B5B60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8">
    <w:name w:val="header"/>
    <w:basedOn w:val="a"/>
    <w:link w:val="a9"/>
    <w:uiPriority w:val="99"/>
    <w:rsid w:val="005B5B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B5B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5B5B60"/>
    <w:rPr>
      <w:rFonts w:cs="Times New Roman"/>
    </w:rPr>
  </w:style>
  <w:style w:type="paragraph" w:styleId="ab">
    <w:name w:val="footer"/>
    <w:basedOn w:val="a"/>
    <w:link w:val="ac"/>
    <w:uiPriority w:val="99"/>
    <w:rsid w:val="005B5B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B5B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5B5B60"/>
    <w:rPr>
      <w:color w:val="0000FF"/>
      <w:u w:val="single"/>
    </w:rPr>
  </w:style>
  <w:style w:type="character" w:styleId="ae">
    <w:name w:val="annotation reference"/>
    <w:rsid w:val="005B5B60"/>
    <w:rPr>
      <w:sz w:val="16"/>
      <w:szCs w:val="16"/>
    </w:rPr>
  </w:style>
  <w:style w:type="paragraph" w:styleId="af">
    <w:name w:val="annotation text"/>
    <w:basedOn w:val="a"/>
    <w:link w:val="af0"/>
    <w:rsid w:val="005B5B6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B5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B5B60"/>
    <w:rPr>
      <w:b/>
      <w:bCs/>
    </w:rPr>
  </w:style>
  <w:style w:type="character" w:customStyle="1" w:styleId="af2">
    <w:name w:val="Тема примечания Знак"/>
    <w:link w:val="af1"/>
    <w:rsid w:val="005B5B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5B5B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3">
    <w:name w:val="Body Text Indent"/>
    <w:basedOn w:val="a"/>
    <w:link w:val="af4"/>
    <w:rsid w:val="005B5B60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link w:val="af3"/>
    <w:rsid w:val="005B5B60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B5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5B5B60"/>
    <w:pPr>
      <w:ind w:left="720"/>
      <w:contextualSpacing/>
    </w:pPr>
  </w:style>
  <w:style w:type="character" w:customStyle="1" w:styleId="23">
    <w:name w:val="Основной текст (2)_"/>
    <w:link w:val="24"/>
    <w:locked/>
    <w:rsid w:val="005B5B6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B60"/>
    <w:pPr>
      <w:widowControl w:val="0"/>
      <w:shd w:val="clear" w:color="auto" w:fill="FFFFFF"/>
      <w:spacing w:after="120" w:line="31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il">
    <w:name w:val="il"/>
    <w:basedOn w:val="a0"/>
    <w:rsid w:val="005B5B60"/>
  </w:style>
  <w:style w:type="paragraph" w:customStyle="1" w:styleId="Standard">
    <w:name w:val="Standard"/>
    <w:rsid w:val="005B5B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5B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_moskvich@mail.ru" TargetMode="External"/><Relationship Id="rId13" Type="http://schemas.openxmlformats.org/officeDocument/2006/relationships/hyperlink" Target="mailto:sosh_moskvich@mail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icey_moskvich@mail.ru" TargetMode="External"/><Relationship Id="rId12" Type="http://schemas.openxmlformats.org/officeDocument/2006/relationships/hyperlink" Target="mailto:licey_moskvich@mail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A20577DAFF9063E3BDCC1678716E919B&amp;req=doc&amp;base=RZB&amp;n=342058&amp;REFFIELD=134&amp;REFDST=100032&amp;REFDOC=161101&amp;REFBASE=RZB&amp;stat=refcode%3D16876%3Bindex%3D112&amp;date=28.01.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nd=A20577DAFF9063E3BDCC1678716E919B&amp;req=doc&amp;base=RZB&amp;n=329331&amp;REFFIELD=134&amp;REFDST=100032&amp;REFDOC=161101&amp;REFBASE=RZB&amp;stat=refcode%3D16876%3Bindex%3D112&amp;date=28.01.202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noumoskvich.mskob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5652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17 user</cp:lastModifiedBy>
  <cp:revision>4</cp:revision>
  <dcterms:created xsi:type="dcterms:W3CDTF">2025-06-05T08:23:00Z</dcterms:created>
  <dcterms:modified xsi:type="dcterms:W3CDTF">2025-07-10T08:48:00Z</dcterms:modified>
</cp:coreProperties>
</file>